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6" w:type="dxa"/>
        <w:tblInd w:w="93" w:type="dxa"/>
        <w:tblLook w:val="04A0"/>
      </w:tblPr>
      <w:tblGrid>
        <w:gridCol w:w="14706"/>
      </w:tblGrid>
      <w:tr w:rsidR="001928F7" w:rsidRPr="00796E19" w:rsidTr="00060128">
        <w:trPr>
          <w:trHeight w:val="227"/>
        </w:trPr>
        <w:tc>
          <w:tcPr>
            <w:tcW w:w="14706" w:type="dxa"/>
            <w:vMerge w:val="restart"/>
            <w:tcBorders>
              <w:top w:val="nil"/>
              <w:left w:val="nil"/>
              <w:bottom w:val="nil"/>
              <w:right w:val="nil"/>
            </w:tcBorders>
            <w:shd w:val="clear" w:color="auto" w:fill="auto"/>
            <w:hideMark/>
          </w:tcPr>
          <w:p w:rsidR="001928F7" w:rsidRPr="00796E19" w:rsidRDefault="001928F7" w:rsidP="001928F7">
            <w:pPr>
              <w:jc w:val="right"/>
              <w:rPr>
                <w:rFonts w:ascii="Times New Roman" w:hAnsi="Times New Roman"/>
                <w:color w:val="000000"/>
                <w:sz w:val="16"/>
                <w:szCs w:val="16"/>
                <w:lang w:eastAsia="uk-UA"/>
              </w:rPr>
            </w:pPr>
            <w:r w:rsidRPr="00796E19">
              <w:rPr>
                <w:rFonts w:ascii="Times New Roman" w:hAnsi="Times New Roman"/>
                <w:color w:val="000000"/>
                <w:sz w:val="16"/>
                <w:szCs w:val="16"/>
                <w:lang w:eastAsia="uk-UA"/>
              </w:rPr>
              <w:t>ЗАТВЕРДЖЕНО</w:t>
            </w:r>
            <w:r w:rsidRPr="00796E19">
              <w:rPr>
                <w:rFonts w:ascii="Times New Roman" w:hAnsi="Times New Roman"/>
                <w:color w:val="000000"/>
                <w:sz w:val="16"/>
                <w:szCs w:val="16"/>
                <w:lang w:eastAsia="uk-UA"/>
              </w:rPr>
              <w:br/>
              <w:t xml:space="preserve">Наказ Міністерства фінансів України </w:t>
            </w:r>
            <w:r w:rsidRPr="00796E19">
              <w:rPr>
                <w:rFonts w:ascii="Times New Roman" w:hAnsi="Times New Roman"/>
                <w:color w:val="000000"/>
                <w:sz w:val="16"/>
                <w:szCs w:val="16"/>
                <w:lang w:eastAsia="uk-UA"/>
              </w:rPr>
              <w:br/>
              <w:t>26 серпня 2014 року № 836</w:t>
            </w:r>
            <w:r w:rsidRPr="00796E19">
              <w:rPr>
                <w:rFonts w:ascii="Times New Roman" w:hAnsi="Times New Roman"/>
                <w:color w:val="000000"/>
                <w:sz w:val="16"/>
                <w:szCs w:val="16"/>
                <w:lang w:eastAsia="uk-UA"/>
              </w:rPr>
              <w:br/>
              <w:t>(у редакції наказу Міністерства фінансів України від  29 грудня 2018 року № 1209)</w:t>
            </w:r>
          </w:p>
        </w:tc>
      </w:tr>
      <w:tr w:rsidR="001928F7" w:rsidRPr="00796E19" w:rsidTr="00060128">
        <w:trPr>
          <w:trHeight w:val="227"/>
        </w:trPr>
        <w:tc>
          <w:tcPr>
            <w:tcW w:w="14706" w:type="dxa"/>
            <w:vMerge/>
            <w:tcBorders>
              <w:top w:val="nil"/>
              <w:left w:val="nil"/>
              <w:bottom w:val="nil"/>
              <w:right w:val="nil"/>
            </w:tcBorders>
            <w:vAlign w:val="center"/>
            <w:hideMark/>
          </w:tcPr>
          <w:p w:rsidR="001928F7" w:rsidRPr="00796E19" w:rsidRDefault="001928F7" w:rsidP="001928F7">
            <w:pPr>
              <w:jc w:val="right"/>
              <w:rPr>
                <w:rFonts w:ascii="Times New Roman" w:hAnsi="Times New Roman"/>
                <w:color w:val="000000"/>
                <w:sz w:val="16"/>
                <w:szCs w:val="16"/>
                <w:lang w:eastAsia="uk-UA"/>
              </w:rPr>
            </w:pPr>
          </w:p>
        </w:tc>
      </w:tr>
      <w:tr w:rsidR="001928F7" w:rsidRPr="00796E19" w:rsidTr="00060128">
        <w:trPr>
          <w:trHeight w:val="488"/>
        </w:trPr>
        <w:tc>
          <w:tcPr>
            <w:tcW w:w="14706" w:type="dxa"/>
            <w:vMerge/>
            <w:tcBorders>
              <w:top w:val="nil"/>
              <w:left w:val="nil"/>
              <w:bottom w:val="nil"/>
              <w:right w:val="nil"/>
            </w:tcBorders>
            <w:vAlign w:val="center"/>
            <w:hideMark/>
          </w:tcPr>
          <w:p w:rsidR="001928F7" w:rsidRPr="00796E19" w:rsidRDefault="001928F7" w:rsidP="001928F7">
            <w:pPr>
              <w:jc w:val="right"/>
              <w:rPr>
                <w:rFonts w:ascii="Times New Roman" w:hAnsi="Times New Roman"/>
                <w:color w:val="000000"/>
                <w:sz w:val="16"/>
                <w:szCs w:val="16"/>
                <w:lang w:eastAsia="uk-UA"/>
              </w:rPr>
            </w:pPr>
          </w:p>
        </w:tc>
      </w:tr>
    </w:tbl>
    <w:p w:rsidR="00971BDE" w:rsidRPr="00F37DA2" w:rsidRDefault="00193B50" w:rsidP="001928F7">
      <w:pPr>
        <w:tabs>
          <w:tab w:val="left" w:pos="8364"/>
        </w:tabs>
        <w:ind w:left="8505"/>
        <w:jc w:val="right"/>
        <w:rPr>
          <w:rFonts w:ascii="Times New Roman" w:hAnsi="Times New Roman"/>
          <w:sz w:val="16"/>
          <w:szCs w:val="16"/>
        </w:rPr>
      </w:pPr>
      <w:r w:rsidRPr="00F37DA2">
        <w:rPr>
          <w:rFonts w:ascii="Times New Roman" w:hAnsi="Times New Roman"/>
          <w:sz w:val="16"/>
          <w:szCs w:val="16"/>
        </w:rPr>
        <w:br/>
      </w:r>
    </w:p>
    <w:p w:rsidR="00ED1EA2" w:rsidRPr="00A364DF" w:rsidRDefault="00ED1EA2" w:rsidP="00F57FCD">
      <w:pPr>
        <w:jc w:val="center"/>
        <w:rPr>
          <w:rFonts w:ascii="Times New Roman" w:hAnsi="Times New Roman"/>
          <w:szCs w:val="28"/>
        </w:rPr>
      </w:pPr>
    </w:p>
    <w:p w:rsidR="002D3038" w:rsidRPr="00A364DF" w:rsidRDefault="00FE3303" w:rsidP="00A364DF">
      <w:pPr>
        <w:jc w:val="center"/>
        <w:rPr>
          <w:rFonts w:ascii="Times New Roman" w:hAnsi="Times New Roman"/>
          <w:b/>
          <w:szCs w:val="28"/>
        </w:rPr>
      </w:pPr>
      <w:r w:rsidRPr="00A364DF">
        <w:rPr>
          <w:rFonts w:ascii="Times New Roman" w:hAnsi="Times New Roman"/>
          <w:b/>
          <w:szCs w:val="28"/>
        </w:rPr>
        <w:t>ПАСПОРТ</w:t>
      </w:r>
    </w:p>
    <w:p w:rsidR="00193B50" w:rsidRPr="00A364DF" w:rsidRDefault="00193B50" w:rsidP="00A364DF">
      <w:pPr>
        <w:jc w:val="center"/>
        <w:rPr>
          <w:rFonts w:ascii="Times New Roman" w:hAnsi="Times New Roman"/>
          <w:b/>
          <w:szCs w:val="28"/>
        </w:rPr>
      </w:pPr>
      <w:r w:rsidRPr="00A364DF">
        <w:rPr>
          <w:rFonts w:ascii="Times New Roman" w:hAnsi="Times New Roman"/>
          <w:b/>
          <w:szCs w:val="28"/>
        </w:rPr>
        <w:t>бюджетної п</w:t>
      </w:r>
      <w:r w:rsidR="00537C53" w:rsidRPr="00A364DF">
        <w:rPr>
          <w:rFonts w:ascii="Times New Roman" w:hAnsi="Times New Roman"/>
          <w:b/>
          <w:szCs w:val="28"/>
        </w:rPr>
        <w:t>р</w:t>
      </w:r>
      <w:r w:rsidRPr="00A364DF">
        <w:rPr>
          <w:rFonts w:ascii="Times New Roman" w:hAnsi="Times New Roman"/>
          <w:b/>
          <w:szCs w:val="28"/>
        </w:rPr>
        <w:t>ог</w:t>
      </w:r>
      <w:r w:rsidR="00537C53" w:rsidRPr="00A364DF">
        <w:rPr>
          <w:rFonts w:ascii="Times New Roman" w:hAnsi="Times New Roman"/>
          <w:b/>
          <w:szCs w:val="28"/>
        </w:rPr>
        <w:t>ра</w:t>
      </w:r>
      <w:r w:rsidR="008D3867" w:rsidRPr="00A364DF">
        <w:rPr>
          <w:rFonts w:ascii="Times New Roman" w:hAnsi="Times New Roman"/>
          <w:b/>
          <w:szCs w:val="28"/>
        </w:rPr>
        <w:t xml:space="preserve">ми </w:t>
      </w:r>
      <w:r w:rsidR="00B21B28" w:rsidRPr="00A364DF">
        <w:rPr>
          <w:rFonts w:ascii="Times New Roman" w:hAnsi="Times New Roman"/>
          <w:b/>
          <w:szCs w:val="28"/>
        </w:rPr>
        <w:t xml:space="preserve">місцевого бюджету </w:t>
      </w:r>
      <w:r w:rsidRPr="00A364DF">
        <w:rPr>
          <w:rFonts w:ascii="Times New Roman" w:hAnsi="Times New Roman"/>
          <w:b/>
          <w:szCs w:val="28"/>
        </w:rPr>
        <w:t>н</w:t>
      </w:r>
      <w:r w:rsidR="00537C53" w:rsidRPr="00A364DF">
        <w:rPr>
          <w:rFonts w:ascii="Times New Roman" w:hAnsi="Times New Roman"/>
          <w:b/>
          <w:szCs w:val="28"/>
        </w:rPr>
        <w:t>а</w:t>
      </w:r>
      <w:r w:rsidRPr="00A364DF">
        <w:rPr>
          <w:rFonts w:ascii="Times New Roman" w:hAnsi="Times New Roman"/>
          <w:b/>
          <w:szCs w:val="28"/>
        </w:rPr>
        <w:t xml:space="preserve"> </w:t>
      </w:r>
      <w:r w:rsidR="00AC3A26">
        <w:rPr>
          <w:rFonts w:ascii="Times New Roman" w:hAnsi="Times New Roman"/>
          <w:b/>
          <w:szCs w:val="28"/>
        </w:rPr>
        <w:t>2020</w:t>
      </w:r>
      <w:r w:rsidRPr="00A364DF">
        <w:rPr>
          <w:rFonts w:ascii="Times New Roman" w:hAnsi="Times New Roman"/>
          <w:b/>
          <w:szCs w:val="28"/>
        </w:rPr>
        <w:t xml:space="preserve"> </w:t>
      </w:r>
      <w:r w:rsidR="00537C53" w:rsidRPr="00A364DF">
        <w:rPr>
          <w:rFonts w:ascii="Times New Roman" w:hAnsi="Times New Roman"/>
          <w:b/>
          <w:szCs w:val="28"/>
        </w:rPr>
        <w:t>р</w:t>
      </w:r>
      <w:r w:rsidRPr="00A364DF">
        <w:rPr>
          <w:rFonts w:ascii="Times New Roman" w:hAnsi="Times New Roman"/>
          <w:b/>
          <w:szCs w:val="28"/>
        </w:rPr>
        <w:t xml:space="preserve">ік </w:t>
      </w:r>
    </w:p>
    <w:p w:rsidR="008D3867" w:rsidRPr="00A364DF" w:rsidRDefault="008D3867" w:rsidP="00A364DF">
      <w:pPr>
        <w:jc w:val="center"/>
        <w:rPr>
          <w:rFonts w:ascii="Times New Roman" w:hAnsi="Times New Roman"/>
          <w:szCs w:val="28"/>
        </w:rPr>
      </w:pPr>
    </w:p>
    <w:p w:rsidR="00DB3DAF" w:rsidRPr="00A364DF" w:rsidRDefault="00DB3DAF" w:rsidP="00FE3303">
      <w:pPr>
        <w:jc w:val="center"/>
        <w:rPr>
          <w:rFonts w:ascii="Times New Roman" w:hAnsi="Times New Roman"/>
          <w:szCs w:val="28"/>
        </w:rPr>
      </w:pPr>
    </w:p>
    <w:p w:rsidR="00193B50" w:rsidRPr="00A364DF" w:rsidRDefault="00193B50" w:rsidP="00FE3303">
      <w:pPr>
        <w:ind w:firstLine="362"/>
        <w:rPr>
          <w:rFonts w:ascii="Times New Roman" w:hAnsi="Times New Roman"/>
          <w:szCs w:val="28"/>
        </w:rPr>
      </w:pPr>
      <w:r w:rsidRPr="00A364DF">
        <w:rPr>
          <w:rFonts w:ascii="Times New Roman" w:hAnsi="Times New Roman"/>
          <w:szCs w:val="28"/>
        </w:rPr>
        <w:t>1.</w:t>
      </w:r>
      <w:r w:rsidR="00FD6833">
        <w:rPr>
          <w:rFonts w:ascii="Times New Roman" w:hAnsi="Times New Roman"/>
          <w:szCs w:val="28"/>
        </w:rPr>
        <w:t xml:space="preserve">     </w:t>
      </w:r>
      <w:r w:rsidRPr="00A364DF">
        <w:rPr>
          <w:rFonts w:ascii="Times New Roman" w:hAnsi="Times New Roman"/>
          <w:szCs w:val="28"/>
        </w:rPr>
        <w:t xml:space="preserve"> </w:t>
      </w:r>
      <w:r w:rsidR="00F362F7">
        <w:rPr>
          <w:rFonts w:ascii="Times New Roman" w:hAnsi="Times New Roman"/>
          <w:szCs w:val="28"/>
          <w:u w:val="single"/>
        </w:rPr>
        <w:t>0600000</w:t>
      </w:r>
      <w:r w:rsidR="00FD6833" w:rsidRPr="00FD6833">
        <w:rPr>
          <w:rFonts w:ascii="Times New Roman" w:hAnsi="Times New Roman"/>
          <w:szCs w:val="28"/>
          <w:u w:val="single"/>
        </w:rPr>
        <w:t xml:space="preserve">   </w:t>
      </w:r>
      <w:r w:rsidR="00F362F7">
        <w:rPr>
          <w:rFonts w:ascii="Times New Roman" w:hAnsi="Times New Roman"/>
          <w:szCs w:val="28"/>
          <w:u w:val="single"/>
        </w:rPr>
        <w:t xml:space="preserve">Відділ освіти, </w:t>
      </w:r>
      <w:proofErr w:type="spellStart"/>
      <w:r w:rsidR="00F362F7">
        <w:rPr>
          <w:rFonts w:ascii="Times New Roman" w:hAnsi="Times New Roman"/>
          <w:szCs w:val="28"/>
          <w:u w:val="single"/>
        </w:rPr>
        <w:t>сім»ї</w:t>
      </w:r>
      <w:proofErr w:type="spellEnd"/>
      <w:r w:rsidR="00F362F7">
        <w:rPr>
          <w:rFonts w:ascii="Times New Roman" w:hAnsi="Times New Roman"/>
          <w:szCs w:val="28"/>
          <w:u w:val="single"/>
        </w:rPr>
        <w:t>, молоді та спорту Чернігівської районної державної адміністрації</w:t>
      </w:r>
      <w:r w:rsidR="00FD6833">
        <w:rPr>
          <w:rFonts w:ascii="Times New Roman" w:hAnsi="Times New Roman"/>
          <w:szCs w:val="28"/>
        </w:rPr>
        <w:t xml:space="preserve"> </w:t>
      </w:r>
      <w:r w:rsidRPr="00A364DF">
        <w:rPr>
          <w:rFonts w:ascii="Times New Roman" w:hAnsi="Times New Roman"/>
          <w:szCs w:val="28"/>
        </w:rPr>
        <w:t xml:space="preserve"> </w:t>
      </w:r>
      <w:r w:rsidRPr="00A364DF">
        <w:rPr>
          <w:rFonts w:ascii="Times New Roman" w:hAnsi="Times New Roman"/>
          <w:szCs w:val="28"/>
        </w:rPr>
        <w:br/>
      </w:r>
      <w:r w:rsidR="00FE3303">
        <w:rPr>
          <w:rFonts w:ascii="Times New Roman" w:hAnsi="Times New Roman"/>
          <w:szCs w:val="28"/>
        </w:rPr>
        <w:t xml:space="preserve">      </w:t>
      </w:r>
      <w:r w:rsidR="00940869">
        <w:rPr>
          <w:rFonts w:ascii="Times New Roman" w:hAnsi="Times New Roman"/>
          <w:sz w:val="20"/>
        </w:rPr>
        <w:t xml:space="preserve">                  (код</w:t>
      </w:r>
      <w:r w:rsidRPr="00FE3303">
        <w:rPr>
          <w:rFonts w:ascii="Times New Roman" w:hAnsi="Times New Roman"/>
          <w:sz w:val="20"/>
        </w:rPr>
        <w:t xml:space="preserve">)      </w:t>
      </w:r>
      <w:r w:rsidR="00FE3303">
        <w:rPr>
          <w:rFonts w:ascii="Times New Roman" w:hAnsi="Times New Roman"/>
          <w:sz w:val="20"/>
        </w:rPr>
        <w:t xml:space="preserve">                      </w:t>
      </w:r>
      <w:r w:rsidRPr="00FE3303">
        <w:rPr>
          <w:rFonts w:ascii="Times New Roman" w:hAnsi="Times New Roman"/>
          <w:sz w:val="20"/>
        </w:rPr>
        <w:t xml:space="preserve"> (н</w:t>
      </w:r>
      <w:r w:rsidR="00537C53" w:rsidRPr="00FE3303">
        <w:rPr>
          <w:rFonts w:ascii="Times New Roman" w:hAnsi="Times New Roman"/>
          <w:sz w:val="20"/>
        </w:rPr>
        <w:t>а</w:t>
      </w:r>
      <w:r w:rsidRPr="00FE3303">
        <w:rPr>
          <w:rFonts w:ascii="Times New Roman" w:hAnsi="Times New Roman"/>
          <w:sz w:val="20"/>
        </w:rPr>
        <w:t>йменув</w:t>
      </w:r>
      <w:r w:rsidR="00537C53" w:rsidRPr="00FE3303">
        <w:rPr>
          <w:rFonts w:ascii="Times New Roman" w:hAnsi="Times New Roman"/>
          <w:sz w:val="20"/>
        </w:rPr>
        <w:t>а</w:t>
      </w:r>
      <w:r w:rsidRPr="00FE3303">
        <w:rPr>
          <w:rFonts w:ascii="Times New Roman" w:hAnsi="Times New Roman"/>
          <w:sz w:val="20"/>
        </w:rPr>
        <w:t xml:space="preserve">ння головного </w:t>
      </w:r>
      <w:r w:rsidR="00537C53" w:rsidRPr="00FE3303">
        <w:rPr>
          <w:rFonts w:ascii="Times New Roman" w:hAnsi="Times New Roman"/>
          <w:sz w:val="20"/>
        </w:rPr>
        <w:t>р</w:t>
      </w:r>
      <w:r w:rsidRPr="00FE3303">
        <w:rPr>
          <w:rFonts w:ascii="Times New Roman" w:hAnsi="Times New Roman"/>
          <w:sz w:val="20"/>
        </w:rPr>
        <w:t>озпо</w:t>
      </w:r>
      <w:r w:rsidR="00537C53" w:rsidRPr="00FE3303">
        <w:rPr>
          <w:rFonts w:ascii="Times New Roman" w:hAnsi="Times New Roman"/>
          <w:sz w:val="20"/>
        </w:rPr>
        <w:t>р</w:t>
      </w:r>
      <w:r w:rsidRPr="00FE3303">
        <w:rPr>
          <w:rFonts w:ascii="Times New Roman" w:hAnsi="Times New Roman"/>
          <w:sz w:val="20"/>
        </w:rPr>
        <w:t>ядник</w:t>
      </w:r>
      <w:r w:rsidR="00537C53" w:rsidRPr="00FE3303">
        <w:rPr>
          <w:rFonts w:ascii="Times New Roman" w:hAnsi="Times New Roman"/>
          <w:sz w:val="20"/>
        </w:rPr>
        <w:t>а</w:t>
      </w:r>
      <w:r w:rsidRPr="00FE3303">
        <w:rPr>
          <w:rFonts w:ascii="Times New Roman" w:hAnsi="Times New Roman"/>
          <w:sz w:val="20"/>
        </w:rPr>
        <w:t>)</w:t>
      </w:r>
      <w:r w:rsidRPr="00A364DF">
        <w:rPr>
          <w:rFonts w:ascii="Times New Roman" w:hAnsi="Times New Roman"/>
          <w:szCs w:val="28"/>
        </w:rPr>
        <w:t xml:space="preserve"> </w:t>
      </w:r>
    </w:p>
    <w:p w:rsidR="00193B50" w:rsidRPr="00A364DF" w:rsidRDefault="00193B50" w:rsidP="00FE3303">
      <w:pPr>
        <w:spacing w:before="120"/>
        <w:ind w:firstLine="363"/>
        <w:rPr>
          <w:rFonts w:ascii="Times New Roman" w:hAnsi="Times New Roman"/>
          <w:szCs w:val="28"/>
        </w:rPr>
      </w:pPr>
      <w:r w:rsidRPr="00A364DF">
        <w:rPr>
          <w:rFonts w:ascii="Times New Roman" w:hAnsi="Times New Roman"/>
          <w:szCs w:val="28"/>
        </w:rPr>
        <w:t xml:space="preserve">2. </w:t>
      </w:r>
      <w:r w:rsidR="00FD6833">
        <w:rPr>
          <w:rFonts w:ascii="Times New Roman" w:hAnsi="Times New Roman"/>
          <w:szCs w:val="28"/>
        </w:rPr>
        <w:t xml:space="preserve">     </w:t>
      </w:r>
      <w:r w:rsidR="00F362F7">
        <w:rPr>
          <w:rFonts w:ascii="Times New Roman" w:hAnsi="Times New Roman"/>
          <w:szCs w:val="28"/>
        </w:rPr>
        <w:t>0610000</w:t>
      </w:r>
      <w:r w:rsidR="00FD6833">
        <w:rPr>
          <w:rFonts w:ascii="Times New Roman" w:hAnsi="Times New Roman"/>
          <w:szCs w:val="28"/>
        </w:rPr>
        <w:t xml:space="preserve">               </w:t>
      </w:r>
      <w:r w:rsidR="00F362F7">
        <w:rPr>
          <w:rFonts w:ascii="Times New Roman" w:hAnsi="Times New Roman"/>
          <w:szCs w:val="28"/>
          <w:u w:val="single"/>
        </w:rPr>
        <w:t xml:space="preserve">Відділ освіти, </w:t>
      </w:r>
      <w:proofErr w:type="spellStart"/>
      <w:r w:rsidR="00F362F7">
        <w:rPr>
          <w:rFonts w:ascii="Times New Roman" w:hAnsi="Times New Roman"/>
          <w:szCs w:val="28"/>
          <w:u w:val="single"/>
        </w:rPr>
        <w:t>сім»ї</w:t>
      </w:r>
      <w:proofErr w:type="spellEnd"/>
      <w:r w:rsidR="00F362F7">
        <w:rPr>
          <w:rFonts w:ascii="Times New Roman" w:hAnsi="Times New Roman"/>
          <w:szCs w:val="28"/>
          <w:u w:val="single"/>
        </w:rPr>
        <w:t>, молоді та спорту Чернігівської районної державної адміністрації</w:t>
      </w:r>
      <w:r w:rsidR="00F362F7">
        <w:rPr>
          <w:rFonts w:ascii="Times New Roman" w:hAnsi="Times New Roman"/>
          <w:szCs w:val="28"/>
        </w:rPr>
        <w:t xml:space="preserve">  </w:t>
      </w:r>
      <w:r w:rsidRPr="00A364DF">
        <w:rPr>
          <w:rFonts w:ascii="Times New Roman" w:hAnsi="Times New Roman"/>
          <w:szCs w:val="28"/>
        </w:rPr>
        <w:br/>
      </w:r>
      <w:r w:rsidR="00FE3303">
        <w:rPr>
          <w:rFonts w:ascii="Times New Roman" w:hAnsi="Times New Roman"/>
          <w:szCs w:val="28"/>
        </w:rPr>
        <w:t xml:space="preserve">      </w:t>
      </w:r>
      <w:r w:rsidR="00940869">
        <w:rPr>
          <w:rFonts w:ascii="Times New Roman" w:hAnsi="Times New Roman"/>
          <w:sz w:val="20"/>
        </w:rPr>
        <w:t xml:space="preserve">                 (код</w:t>
      </w:r>
      <w:r w:rsidRPr="00FE3303">
        <w:rPr>
          <w:rFonts w:ascii="Times New Roman" w:hAnsi="Times New Roman"/>
          <w:sz w:val="20"/>
        </w:rPr>
        <w:t xml:space="preserve">)   </w:t>
      </w:r>
      <w:r w:rsidR="00FE3303">
        <w:rPr>
          <w:rFonts w:ascii="Times New Roman" w:hAnsi="Times New Roman"/>
          <w:sz w:val="20"/>
        </w:rPr>
        <w:t xml:space="preserve">                      </w:t>
      </w:r>
      <w:r w:rsidRPr="00FE3303">
        <w:rPr>
          <w:rFonts w:ascii="Times New Roman" w:hAnsi="Times New Roman"/>
          <w:sz w:val="20"/>
        </w:rPr>
        <w:t xml:space="preserve">    (н</w:t>
      </w:r>
      <w:r w:rsidR="00537C53" w:rsidRPr="00FE3303">
        <w:rPr>
          <w:rFonts w:ascii="Times New Roman" w:hAnsi="Times New Roman"/>
          <w:sz w:val="20"/>
        </w:rPr>
        <w:t>а</w:t>
      </w:r>
      <w:r w:rsidRPr="00FE3303">
        <w:rPr>
          <w:rFonts w:ascii="Times New Roman" w:hAnsi="Times New Roman"/>
          <w:sz w:val="20"/>
        </w:rPr>
        <w:t>йменув</w:t>
      </w:r>
      <w:r w:rsidR="00537C53" w:rsidRPr="00FE3303">
        <w:rPr>
          <w:rFonts w:ascii="Times New Roman" w:hAnsi="Times New Roman"/>
          <w:sz w:val="20"/>
        </w:rPr>
        <w:t>а</w:t>
      </w:r>
      <w:r w:rsidRPr="00FE3303">
        <w:rPr>
          <w:rFonts w:ascii="Times New Roman" w:hAnsi="Times New Roman"/>
          <w:sz w:val="20"/>
        </w:rPr>
        <w:t>ння відповід</w:t>
      </w:r>
      <w:r w:rsidR="00537C53" w:rsidRPr="00FE3303">
        <w:rPr>
          <w:rFonts w:ascii="Times New Roman" w:hAnsi="Times New Roman"/>
          <w:sz w:val="20"/>
        </w:rPr>
        <w:t>а</w:t>
      </w:r>
      <w:r w:rsidRPr="00FE3303">
        <w:rPr>
          <w:rFonts w:ascii="Times New Roman" w:hAnsi="Times New Roman"/>
          <w:sz w:val="20"/>
        </w:rPr>
        <w:t>льного викон</w:t>
      </w:r>
      <w:r w:rsidR="00537C53" w:rsidRPr="00FE3303">
        <w:rPr>
          <w:rFonts w:ascii="Times New Roman" w:hAnsi="Times New Roman"/>
          <w:sz w:val="20"/>
        </w:rPr>
        <w:t>а</w:t>
      </w:r>
      <w:r w:rsidRPr="00FE3303">
        <w:rPr>
          <w:rFonts w:ascii="Times New Roman" w:hAnsi="Times New Roman"/>
          <w:sz w:val="20"/>
        </w:rPr>
        <w:t>вця)</w:t>
      </w:r>
      <w:r w:rsidRPr="00A364DF">
        <w:rPr>
          <w:rFonts w:ascii="Times New Roman" w:hAnsi="Times New Roman"/>
          <w:szCs w:val="28"/>
        </w:rPr>
        <w:t xml:space="preserve"> </w:t>
      </w:r>
    </w:p>
    <w:p w:rsidR="005C6273" w:rsidRPr="00A364DF" w:rsidRDefault="00D85127" w:rsidP="00FE3303">
      <w:pPr>
        <w:spacing w:before="120"/>
        <w:ind w:firstLine="363"/>
        <w:rPr>
          <w:rFonts w:ascii="Times New Roman" w:hAnsi="Times New Roman"/>
          <w:szCs w:val="28"/>
        </w:rPr>
      </w:pPr>
      <w:r w:rsidRPr="00A364DF">
        <w:rPr>
          <w:rFonts w:ascii="Times New Roman" w:hAnsi="Times New Roman"/>
          <w:szCs w:val="28"/>
        </w:rPr>
        <w:t xml:space="preserve">3. </w:t>
      </w:r>
      <w:r w:rsidR="00940869">
        <w:rPr>
          <w:rFonts w:ascii="Times New Roman" w:hAnsi="Times New Roman"/>
          <w:szCs w:val="28"/>
        </w:rPr>
        <w:t xml:space="preserve">  </w:t>
      </w:r>
      <w:r w:rsidR="00F362F7">
        <w:rPr>
          <w:rFonts w:ascii="Times New Roman" w:hAnsi="Times New Roman"/>
          <w:szCs w:val="28"/>
        </w:rPr>
        <w:t>0613131</w:t>
      </w:r>
      <w:r w:rsidR="00DA5C08" w:rsidRPr="00A364DF">
        <w:rPr>
          <w:rFonts w:ascii="Times New Roman" w:hAnsi="Times New Roman"/>
          <w:szCs w:val="28"/>
        </w:rPr>
        <w:t xml:space="preserve"> </w:t>
      </w:r>
      <w:r w:rsidR="00940869">
        <w:rPr>
          <w:rFonts w:ascii="Times New Roman" w:hAnsi="Times New Roman"/>
          <w:szCs w:val="28"/>
        </w:rPr>
        <w:t xml:space="preserve">     </w:t>
      </w:r>
      <w:r w:rsidR="00940869" w:rsidRPr="00940869">
        <w:rPr>
          <w:rFonts w:ascii="Times New Roman" w:hAnsi="Times New Roman"/>
          <w:sz w:val="24"/>
          <w:szCs w:val="24"/>
        </w:rPr>
        <w:t>3131</w:t>
      </w:r>
      <w:r w:rsidR="00940869">
        <w:rPr>
          <w:rFonts w:ascii="Times New Roman" w:hAnsi="Times New Roman"/>
          <w:sz w:val="24"/>
          <w:szCs w:val="24"/>
        </w:rPr>
        <w:t xml:space="preserve">      </w:t>
      </w:r>
      <w:r w:rsidR="00F362F7" w:rsidRPr="00940869">
        <w:rPr>
          <w:rFonts w:ascii="Times New Roman" w:hAnsi="Times New Roman"/>
          <w:sz w:val="24"/>
          <w:szCs w:val="24"/>
        </w:rPr>
        <w:t>Здійснення заходів та реалізація проектів на виконання Державної цільової програми «Молодь України»</w:t>
      </w:r>
      <w:r w:rsidRPr="00940869">
        <w:rPr>
          <w:rFonts w:ascii="Times New Roman" w:hAnsi="Times New Roman"/>
          <w:sz w:val="24"/>
          <w:szCs w:val="24"/>
        </w:rPr>
        <w:br/>
      </w:r>
      <w:r w:rsidR="00FE3303">
        <w:rPr>
          <w:rFonts w:ascii="Times New Roman" w:hAnsi="Times New Roman"/>
          <w:szCs w:val="28"/>
        </w:rPr>
        <w:t xml:space="preserve">       </w:t>
      </w:r>
      <w:r w:rsidRPr="00FE3303">
        <w:rPr>
          <w:rFonts w:ascii="Times New Roman" w:hAnsi="Times New Roman"/>
          <w:sz w:val="20"/>
        </w:rPr>
        <w:t xml:space="preserve">         </w:t>
      </w:r>
      <w:r w:rsidR="00F62E91" w:rsidRPr="00FE3303">
        <w:rPr>
          <w:rFonts w:ascii="Times New Roman" w:hAnsi="Times New Roman"/>
          <w:sz w:val="20"/>
        </w:rPr>
        <w:t xml:space="preserve"> </w:t>
      </w:r>
      <w:r w:rsidR="00940869">
        <w:rPr>
          <w:rFonts w:ascii="Times New Roman" w:hAnsi="Times New Roman"/>
          <w:sz w:val="20"/>
        </w:rPr>
        <w:t>(код</w:t>
      </w:r>
      <w:r w:rsidRPr="00FE3303">
        <w:rPr>
          <w:rFonts w:ascii="Times New Roman" w:hAnsi="Times New Roman"/>
          <w:sz w:val="20"/>
        </w:rPr>
        <w:t xml:space="preserve">)   </w:t>
      </w:r>
      <w:r w:rsidR="00FE3303">
        <w:rPr>
          <w:rFonts w:ascii="Times New Roman" w:hAnsi="Times New Roman"/>
          <w:sz w:val="20"/>
        </w:rPr>
        <w:t xml:space="preserve">           </w:t>
      </w:r>
      <w:r w:rsidR="00B561CC" w:rsidRPr="00FE3303">
        <w:rPr>
          <w:rFonts w:ascii="Times New Roman" w:hAnsi="Times New Roman"/>
          <w:sz w:val="20"/>
        </w:rPr>
        <w:t xml:space="preserve"> (КФКВК) </w:t>
      </w:r>
      <w:r w:rsidR="00FE3303">
        <w:rPr>
          <w:rFonts w:ascii="Times New Roman" w:hAnsi="Times New Roman"/>
          <w:sz w:val="20"/>
        </w:rPr>
        <w:t xml:space="preserve">                 </w:t>
      </w:r>
      <w:r w:rsidR="00B561CC" w:rsidRPr="00FE3303">
        <w:rPr>
          <w:rFonts w:ascii="Times New Roman" w:hAnsi="Times New Roman"/>
          <w:sz w:val="20"/>
        </w:rPr>
        <w:t xml:space="preserve"> </w:t>
      </w:r>
      <w:r w:rsidR="00F62E91" w:rsidRPr="00FE3303">
        <w:rPr>
          <w:rFonts w:ascii="Times New Roman" w:hAnsi="Times New Roman"/>
          <w:sz w:val="20"/>
        </w:rPr>
        <w:t xml:space="preserve"> </w:t>
      </w:r>
      <w:r w:rsidR="00193B50" w:rsidRPr="00FE3303">
        <w:rPr>
          <w:rFonts w:ascii="Times New Roman" w:hAnsi="Times New Roman"/>
          <w:sz w:val="20"/>
        </w:rPr>
        <w:t>(н</w:t>
      </w:r>
      <w:r w:rsidR="00537C53" w:rsidRPr="00FE3303">
        <w:rPr>
          <w:rFonts w:ascii="Times New Roman" w:hAnsi="Times New Roman"/>
          <w:sz w:val="20"/>
        </w:rPr>
        <w:t>а</w:t>
      </w:r>
      <w:r w:rsidR="00193B50" w:rsidRPr="00FE3303">
        <w:rPr>
          <w:rFonts w:ascii="Times New Roman" w:hAnsi="Times New Roman"/>
          <w:sz w:val="20"/>
        </w:rPr>
        <w:t>йменув</w:t>
      </w:r>
      <w:r w:rsidR="00537C53" w:rsidRPr="00FE3303">
        <w:rPr>
          <w:rFonts w:ascii="Times New Roman" w:hAnsi="Times New Roman"/>
          <w:sz w:val="20"/>
        </w:rPr>
        <w:t>а</w:t>
      </w:r>
      <w:r w:rsidR="00193B50" w:rsidRPr="00FE3303">
        <w:rPr>
          <w:rFonts w:ascii="Times New Roman" w:hAnsi="Times New Roman"/>
          <w:sz w:val="20"/>
        </w:rPr>
        <w:t>ння бюджетної п</w:t>
      </w:r>
      <w:r w:rsidR="00537C53" w:rsidRPr="00FE3303">
        <w:rPr>
          <w:rFonts w:ascii="Times New Roman" w:hAnsi="Times New Roman"/>
          <w:sz w:val="20"/>
        </w:rPr>
        <w:t>р</w:t>
      </w:r>
      <w:r w:rsidR="00193B50" w:rsidRPr="00FE3303">
        <w:rPr>
          <w:rFonts w:ascii="Times New Roman" w:hAnsi="Times New Roman"/>
          <w:sz w:val="20"/>
        </w:rPr>
        <w:t>ог</w:t>
      </w:r>
      <w:r w:rsidR="00537C53" w:rsidRPr="00FE3303">
        <w:rPr>
          <w:rFonts w:ascii="Times New Roman" w:hAnsi="Times New Roman"/>
          <w:sz w:val="20"/>
        </w:rPr>
        <w:t>ра</w:t>
      </w:r>
      <w:r w:rsidR="00193B50" w:rsidRPr="00FE3303">
        <w:rPr>
          <w:rFonts w:ascii="Times New Roman" w:hAnsi="Times New Roman"/>
          <w:sz w:val="20"/>
        </w:rPr>
        <w:t>ми)</w:t>
      </w:r>
      <w:r w:rsidR="00193B50" w:rsidRPr="00A364DF">
        <w:rPr>
          <w:rFonts w:ascii="Times New Roman" w:hAnsi="Times New Roman"/>
          <w:szCs w:val="28"/>
        </w:rPr>
        <w:t xml:space="preserve"> </w:t>
      </w:r>
    </w:p>
    <w:p w:rsidR="007145C5" w:rsidRPr="00A364DF" w:rsidRDefault="007145C5" w:rsidP="00A364DF">
      <w:pPr>
        <w:spacing w:before="120" w:line="360" w:lineRule="auto"/>
        <w:ind w:firstLine="363"/>
        <w:rPr>
          <w:rFonts w:ascii="Times New Roman" w:hAnsi="Times New Roman"/>
          <w:szCs w:val="28"/>
        </w:rPr>
      </w:pPr>
    </w:p>
    <w:p w:rsidR="00193B50" w:rsidRPr="00A364DF" w:rsidRDefault="00193B50" w:rsidP="00A364DF">
      <w:pPr>
        <w:spacing w:after="120"/>
        <w:ind w:left="360"/>
        <w:jc w:val="both"/>
        <w:rPr>
          <w:rFonts w:ascii="Times New Roman" w:hAnsi="Times New Roman"/>
          <w:szCs w:val="28"/>
        </w:rPr>
      </w:pPr>
      <w:r w:rsidRPr="00A364DF">
        <w:rPr>
          <w:rFonts w:ascii="Times New Roman" w:hAnsi="Times New Roman"/>
          <w:szCs w:val="28"/>
        </w:rPr>
        <w:t>4. Обсяг бюджетн</w:t>
      </w:r>
      <w:r w:rsidR="008D3867" w:rsidRPr="00A364DF">
        <w:rPr>
          <w:rFonts w:ascii="Times New Roman" w:hAnsi="Times New Roman"/>
          <w:szCs w:val="28"/>
        </w:rPr>
        <w:t>их</w:t>
      </w:r>
      <w:r w:rsidRPr="00A364DF">
        <w:rPr>
          <w:rFonts w:ascii="Times New Roman" w:hAnsi="Times New Roman"/>
          <w:szCs w:val="28"/>
        </w:rPr>
        <w:t xml:space="preserve"> п</w:t>
      </w:r>
      <w:r w:rsidR="00537C53" w:rsidRPr="00A364DF">
        <w:rPr>
          <w:rFonts w:ascii="Times New Roman" w:hAnsi="Times New Roman"/>
          <w:szCs w:val="28"/>
        </w:rPr>
        <w:t>р</w:t>
      </w:r>
      <w:r w:rsidRPr="00A364DF">
        <w:rPr>
          <w:rFonts w:ascii="Times New Roman" w:hAnsi="Times New Roman"/>
          <w:szCs w:val="28"/>
        </w:rPr>
        <w:t>изн</w:t>
      </w:r>
      <w:r w:rsidR="00537C53" w:rsidRPr="00A364DF">
        <w:rPr>
          <w:rFonts w:ascii="Times New Roman" w:hAnsi="Times New Roman"/>
          <w:szCs w:val="28"/>
        </w:rPr>
        <w:t>а</w:t>
      </w:r>
      <w:r w:rsidR="00BF651E" w:rsidRPr="00A364DF">
        <w:rPr>
          <w:rFonts w:ascii="Times New Roman" w:hAnsi="Times New Roman"/>
          <w:szCs w:val="28"/>
        </w:rPr>
        <w:t>чен</w:t>
      </w:r>
      <w:r w:rsidR="008D3867" w:rsidRPr="00A364DF">
        <w:rPr>
          <w:rFonts w:ascii="Times New Roman" w:hAnsi="Times New Roman"/>
          <w:szCs w:val="28"/>
        </w:rPr>
        <w:t>ь/бюджетних асигнувань</w:t>
      </w:r>
      <w:r w:rsidR="00BF651E" w:rsidRPr="00A364DF">
        <w:rPr>
          <w:rFonts w:ascii="Times New Roman" w:hAnsi="Times New Roman"/>
          <w:szCs w:val="28"/>
        </w:rPr>
        <w:t xml:space="preserve"> – </w:t>
      </w:r>
      <w:r w:rsidR="00AC3A26">
        <w:rPr>
          <w:rFonts w:ascii="Times New Roman" w:hAnsi="Times New Roman"/>
          <w:szCs w:val="28"/>
        </w:rPr>
        <w:t>23214,00</w:t>
      </w:r>
      <w:r w:rsidRPr="00A364DF">
        <w:rPr>
          <w:rFonts w:ascii="Times New Roman" w:hAnsi="Times New Roman"/>
          <w:szCs w:val="28"/>
        </w:rPr>
        <w:t xml:space="preserve"> г</w:t>
      </w:r>
      <w:r w:rsidR="00537C53" w:rsidRPr="00A364DF">
        <w:rPr>
          <w:rFonts w:ascii="Times New Roman" w:hAnsi="Times New Roman"/>
          <w:szCs w:val="28"/>
        </w:rPr>
        <w:t>р</w:t>
      </w:r>
      <w:r w:rsidRPr="00A364DF">
        <w:rPr>
          <w:rFonts w:ascii="Times New Roman" w:hAnsi="Times New Roman"/>
          <w:szCs w:val="28"/>
        </w:rPr>
        <w:t>ивень, у тому числі з</w:t>
      </w:r>
      <w:r w:rsidR="00537C53" w:rsidRPr="00A364DF">
        <w:rPr>
          <w:rFonts w:ascii="Times New Roman" w:hAnsi="Times New Roman"/>
          <w:szCs w:val="28"/>
        </w:rPr>
        <w:t>а</w:t>
      </w:r>
      <w:r w:rsidRPr="00A364DF">
        <w:rPr>
          <w:rFonts w:ascii="Times New Roman" w:hAnsi="Times New Roman"/>
          <w:szCs w:val="28"/>
        </w:rPr>
        <w:t>г</w:t>
      </w:r>
      <w:r w:rsidR="00537C53" w:rsidRPr="00A364DF">
        <w:rPr>
          <w:rFonts w:ascii="Times New Roman" w:hAnsi="Times New Roman"/>
          <w:szCs w:val="28"/>
        </w:rPr>
        <w:t>а</w:t>
      </w:r>
      <w:r w:rsidRPr="00A364DF">
        <w:rPr>
          <w:rFonts w:ascii="Times New Roman" w:hAnsi="Times New Roman"/>
          <w:szCs w:val="28"/>
        </w:rPr>
        <w:t xml:space="preserve">льного фонду </w:t>
      </w:r>
      <w:r w:rsidR="00896091" w:rsidRPr="00A364DF">
        <w:rPr>
          <w:rFonts w:ascii="Times New Roman" w:hAnsi="Times New Roman"/>
          <w:szCs w:val="28"/>
          <w:lang w:val="ru-RU"/>
        </w:rPr>
        <w:t>–</w:t>
      </w:r>
      <w:r w:rsidRPr="00A364DF">
        <w:rPr>
          <w:rFonts w:ascii="Times New Roman" w:hAnsi="Times New Roman"/>
          <w:szCs w:val="28"/>
        </w:rPr>
        <w:t xml:space="preserve"> </w:t>
      </w:r>
      <w:r w:rsidR="00AC3A26">
        <w:rPr>
          <w:rFonts w:ascii="Times New Roman" w:hAnsi="Times New Roman"/>
          <w:szCs w:val="28"/>
        </w:rPr>
        <w:t>23214,00</w:t>
      </w:r>
      <w:r w:rsidRPr="00A364DF">
        <w:rPr>
          <w:rFonts w:ascii="Times New Roman" w:hAnsi="Times New Roman"/>
          <w:szCs w:val="28"/>
        </w:rPr>
        <w:t xml:space="preserve"> г</w:t>
      </w:r>
      <w:r w:rsidR="00537C53" w:rsidRPr="00A364DF">
        <w:rPr>
          <w:rFonts w:ascii="Times New Roman" w:hAnsi="Times New Roman"/>
          <w:szCs w:val="28"/>
        </w:rPr>
        <w:t>р</w:t>
      </w:r>
      <w:r w:rsidRPr="00A364DF">
        <w:rPr>
          <w:rFonts w:ascii="Times New Roman" w:hAnsi="Times New Roman"/>
          <w:szCs w:val="28"/>
        </w:rPr>
        <w:t>ивень т</w:t>
      </w:r>
      <w:r w:rsidR="00537C53" w:rsidRPr="00A364DF">
        <w:rPr>
          <w:rFonts w:ascii="Times New Roman" w:hAnsi="Times New Roman"/>
          <w:szCs w:val="28"/>
        </w:rPr>
        <w:t>а</w:t>
      </w:r>
      <w:r w:rsidRPr="00A364DF">
        <w:rPr>
          <w:rFonts w:ascii="Times New Roman" w:hAnsi="Times New Roman"/>
          <w:szCs w:val="28"/>
        </w:rPr>
        <w:t xml:space="preserve"> спеці</w:t>
      </w:r>
      <w:r w:rsidR="00537C53" w:rsidRPr="00A364DF">
        <w:rPr>
          <w:rFonts w:ascii="Times New Roman" w:hAnsi="Times New Roman"/>
          <w:szCs w:val="28"/>
        </w:rPr>
        <w:t>а</w:t>
      </w:r>
      <w:r w:rsidRPr="00A364DF">
        <w:rPr>
          <w:rFonts w:ascii="Times New Roman" w:hAnsi="Times New Roman"/>
          <w:szCs w:val="28"/>
        </w:rPr>
        <w:t>льного фонду – ____________ тис. г</w:t>
      </w:r>
      <w:r w:rsidR="00537C53" w:rsidRPr="00A364DF">
        <w:rPr>
          <w:rFonts w:ascii="Times New Roman" w:hAnsi="Times New Roman"/>
          <w:szCs w:val="28"/>
        </w:rPr>
        <w:t>р</w:t>
      </w:r>
      <w:r w:rsidRPr="00A364DF">
        <w:rPr>
          <w:rFonts w:ascii="Times New Roman" w:hAnsi="Times New Roman"/>
          <w:szCs w:val="28"/>
        </w:rPr>
        <w:t xml:space="preserve">ивень. </w:t>
      </w:r>
    </w:p>
    <w:p w:rsidR="00E5330F" w:rsidRDefault="00193B50" w:rsidP="00E5330F">
      <w:pPr>
        <w:ind w:left="360"/>
        <w:jc w:val="both"/>
        <w:rPr>
          <w:rFonts w:ascii="Times New Roman" w:hAnsi="Times New Roman"/>
          <w:color w:val="000000"/>
          <w:sz w:val="24"/>
          <w:szCs w:val="24"/>
        </w:rPr>
      </w:pPr>
      <w:r w:rsidRPr="00A364DF">
        <w:rPr>
          <w:rFonts w:ascii="Times New Roman" w:hAnsi="Times New Roman"/>
          <w:szCs w:val="28"/>
        </w:rPr>
        <w:t>5. Підст</w:t>
      </w:r>
      <w:r w:rsidR="00537C53" w:rsidRPr="00A364DF">
        <w:rPr>
          <w:rFonts w:ascii="Times New Roman" w:hAnsi="Times New Roman"/>
          <w:szCs w:val="28"/>
        </w:rPr>
        <w:t>а</w:t>
      </w:r>
      <w:r w:rsidRPr="00A364DF">
        <w:rPr>
          <w:rFonts w:ascii="Times New Roman" w:hAnsi="Times New Roman"/>
          <w:szCs w:val="28"/>
        </w:rPr>
        <w:t>ви для викон</w:t>
      </w:r>
      <w:r w:rsidR="00537C53" w:rsidRPr="00A364DF">
        <w:rPr>
          <w:rFonts w:ascii="Times New Roman" w:hAnsi="Times New Roman"/>
          <w:szCs w:val="28"/>
        </w:rPr>
        <w:t>а</w:t>
      </w:r>
      <w:r w:rsidRPr="00A364DF">
        <w:rPr>
          <w:rFonts w:ascii="Times New Roman" w:hAnsi="Times New Roman"/>
          <w:szCs w:val="28"/>
        </w:rPr>
        <w:t>ння бюджетної п</w:t>
      </w:r>
      <w:r w:rsidR="00537C53" w:rsidRPr="00A364DF">
        <w:rPr>
          <w:rFonts w:ascii="Times New Roman" w:hAnsi="Times New Roman"/>
          <w:szCs w:val="28"/>
        </w:rPr>
        <w:t>р</w:t>
      </w:r>
      <w:r w:rsidRPr="00A364DF">
        <w:rPr>
          <w:rFonts w:ascii="Times New Roman" w:hAnsi="Times New Roman"/>
          <w:szCs w:val="28"/>
        </w:rPr>
        <w:t>ог</w:t>
      </w:r>
      <w:r w:rsidR="00537C53" w:rsidRPr="00A364DF">
        <w:rPr>
          <w:rFonts w:ascii="Times New Roman" w:hAnsi="Times New Roman"/>
          <w:szCs w:val="28"/>
        </w:rPr>
        <w:t>ра</w:t>
      </w:r>
      <w:r w:rsidRPr="00A364DF">
        <w:rPr>
          <w:rFonts w:ascii="Times New Roman" w:hAnsi="Times New Roman"/>
          <w:szCs w:val="28"/>
        </w:rPr>
        <w:t>ми</w:t>
      </w:r>
      <w:r w:rsidR="008D3867" w:rsidRPr="00A364DF">
        <w:rPr>
          <w:rFonts w:ascii="Times New Roman" w:hAnsi="Times New Roman"/>
          <w:szCs w:val="28"/>
        </w:rPr>
        <w:t xml:space="preserve"> </w:t>
      </w:r>
      <w:r w:rsidR="00E5330F" w:rsidRPr="006B7606">
        <w:rPr>
          <w:rFonts w:ascii="Times New Roman" w:hAnsi="Times New Roman"/>
          <w:snapToGrid w:val="0"/>
          <w:sz w:val="24"/>
          <w:szCs w:val="24"/>
        </w:rPr>
        <w:t xml:space="preserve">Бюджетний кодекс України, </w:t>
      </w:r>
      <w:r w:rsidR="00E5330F" w:rsidRPr="00AF3C7E">
        <w:rPr>
          <w:rFonts w:ascii="Times New Roman" w:hAnsi="Times New Roman"/>
          <w:color w:val="000000"/>
          <w:sz w:val="24"/>
          <w:szCs w:val="24"/>
          <w:shd w:val="clear" w:color="auto" w:fill="FFFFFF"/>
        </w:rPr>
        <w:t>Закон України від 05.02.1993 № 2998-ХІІ «Про сприяння соціальному становленню та розвитку молоді в Україні»</w:t>
      </w:r>
      <w:r w:rsidR="00E5330F" w:rsidRPr="00AF3C7E">
        <w:rPr>
          <w:rFonts w:ascii="Times New Roman" w:hAnsi="Times New Roman"/>
          <w:color w:val="000000"/>
          <w:sz w:val="24"/>
          <w:szCs w:val="24"/>
        </w:rPr>
        <w:t>, рішення Чернігівської обласної ради від 29.03.2016 «Про обласну Програму «Молодь Чернігівщини» на 2016-2020 роки»</w:t>
      </w:r>
    </w:p>
    <w:p w:rsidR="001928F7" w:rsidRDefault="001928F7" w:rsidP="001928F7">
      <w:pPr>
        <w:ind w:left="432"/>
        <w:jc w:val="both"/>
        <w:rPr>
          <w:rFonts w:ascii="Times New Roman" w:hAnsi="Times New Roman"/>
          <w:snapToGrid w:val="0"/>
          <w:szCs w:val="28"/>
        </w:rPr>
      </w:pPr>
      <w:r>
        <w:rPr>
          <w:rFonts w:ascii="Times New Roman" w:hAnsi="Times New Roman"/>
          <w:snapToGrid w:val="0"/>
          <w:szCs w:val="28"/>
        </w:rPr>
        <w:t>6. Цілі державної політики, на досягнення яких спрямована реалізація бюджетної програми</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770"/>
      </w:tblGrid>
      <w:tr w:rsidR="001928F7" w:rsidTr="00060128">
        <w:trPr>
          <w:trHeight w:val="315"/>
        </w:trPr>
        <w:tc>
          <w:tcPr>
            <w:tcW w:w="825" w:type="dxa"/>
          </w:tcPr>
          <w:p w:rsidR="001928F7" w:rsidRDefault="001928F7" w:rsidP="00060128">
            <w:pPr>
              <w:ind w:left="-36"/>
              <w:jc w:val="both"/>
              <w:rPr>
                <w:rFonts w:ascii="Times New Roman" w:hAnsi="Times New Roman"/>
                <w:sz w:val="24"/>
                <w:szCs w:val="24"/>
              </w:rPr>
            </w:pPr>
            <w:r>
              <w:rPr>
                <w:rFonts w:ascii="Times New Roman" w:hAnsi="Times New Roman"/>
                <w:sz w:val="24"/>
                <w:szCs w:val="24"/>
              </w:rPr>
              <w:t>№ з/п</w:t>
            </w:r>
          </w:p>
        </w:tc>
        <w:tc>
          <w:tcPr>
            <w:tcW w:w="13770" w:type="dxa"/>
          </w:tcPr>
          <w:p w:rsidR="001928F7" w:rsidRDefault="001928F7" w:rsidP="00060128">
            <w:pPr>
              <w:ind w:left="-36"/>
              <w:jc w:val="center"/>
              <w:rPr>
                <w:rFonts w:ascii="Times New Roman" w:hAnsi="Times New Roman"/>
                <w:sz w:val="24"/>
                <w:szCs w:val="24"/>
              </w:rPr>
            </w:pPr>
            <w:r>
              <w:rPr>
                <w:rFonts w:ascii="Times New Roman" w:hAnsi="Times New Roman"/>
                <w:sz w:val="24"/>
                <w:szCs w:val="24"/>
              </w:rPr>
              <w:t>Ціль державної політики</w:t>
            </w:r>
          </w:p>
        </w:tc>
      </w:tr>
      <w:tr w:rsidR="001928F7" w:rsidTr="00060128">
        <w:trPr>
          <w:trHeight w:val="222"/>
        </w:trPr>
        <w:tc>
          <w:tcPr>
            <w:tcW w:w="825" w:type="dxa"/>
          </w:tcPr>
          <w:p w:rsidR="001928F7" w:rsidRDefault="001928F7" w:rsidP="00060128">
            <w:pPr>
              <w:ind w:left="-36"/>
              <w:jc w:val="center"/>
              <w:rPr>
                <w:rFonts w:ascii="Times New Roman" w:hAnsi="Times New Roman"/>
                <w:sz w:val="24"/>
                <w:szCs w:val="24"/>
              </w:rPr>
            </w:pPr>
            <w:r>
              <w:rPr>
                <w:rFonts w:ascii="Times New Roman" w:hAnsi="Times New Roman"/>
                <w:sz w:val="24"/>
                <w:szCs w:val="24"/>
              </w:rPr>
              <w:t>1</w:t>
            </w:r>
          </w:p>
        </w:tc>
        <w:tc>
          <w:tcPr>
            <w:tcW w:w="13770" w:type="dxa"/>
          </w:tcPr>
          <w:p w:rsidR="001928F7" w:rsidRPr="001928F7" w:rsidRDefault="001928F7" w:rsidP="00060128">
            <w:pPr>
              <w:ind w:left="-36"/>
              <w:jc w:val="both"/>
              <w:rPr>
                <w:rFonts w:ascii="Times New Roman" w:hAnsi="Times New Roman"/>
                <w:sz w:val="24"/>
                <w:szCs w:val="24"/>
              </w:rPr>
            </w:pPr>
            <w:r w:rsidRPr="001928F7">
              <w:rPr>
                <w:rFonts w:ascii="Times New Roman" w:hAnsi="Times New Roman"/>
                <w:szCs w:val="28"/>
              </w:rPr>
              <w:t>Забезпечення реалізації державної молодіжної політики</w:t>
            </w:r>
          </w:p>
        </w:tc>
      </w:tr>
    </w:tbl>
    <w:p w:rsidR="001928F7" w:rsidRPr="001928F7" w:rsidRDefault="001928F7" w:rsidP="00E5330F">
      <w:pPr>
        <w:ind w:left="360"/>
        <w:jc w:val="both"/>
        <w:rPr>
          <w:rFonts w:ascii="Times New Roman" w:hAnsi="Times New Roman"/>
          <w:snapToGrid w:val="0"/>
          <w:szCs w:val="28"/>
        </w:rPr>
      </w:pPr>
    </w:p>
    <w:p w:rsidR="00193B50" w:rsidRPr="00FD6833" w:rsidRDefault="001928F7" w:rsidP="00A364DF">
      <w:pPr>
        <w:spacing w:after="120"/>
        <w:ind w:firstLine="363"/>
        <w:jc w:val="both"/>
        <w:rPr>
          <w:rFonts w:ascii="Times New Roman" w:hAnsi="Times New Roman"/>
          <w:szCs w:val="28"/>
          <w:u w:val="single"/>
        </w:rPr>
      </w:pPr>
      <w:r>
        <w:rPr>
          <w:rFonts w:ascii="Times New Roman" w:hAnsi="Times New Roman"/>
          <w:szCs w:val="28"/>
        </w:rPr>
        <w:t>7</w:t>
      </w:r>
      <w:r w:rsidR="00193B50" w:rsidRPr="00A364DF">
        <w:rPr>
          <w:rFonts w:ascii="Times New Roman" w:hAnsi="Times New Roman"/>
          <w:szCs w:val="28"/>
        </w:rPr>
        <w:t>. Мет</w:t>
      </w:r>
      <w:r w:rsidR="00537C53" w:rsidRPr="00A364DF">
        <w:rPr>
          <w:rFonts w:ascii="Times New Roman" w:hAnsi="Times New Roman"/>
          <w:szCs w:val="28"/>
        </w:rPr>
        <w:t>а</w:t>
      </w:r>
      <w:r w:rsidR="00193B50" w:rsidRPr="00A364DF">
        <w:rPr>
          <w:rFonts w:ascii="Times New Roman" w:hAnsi="Times New Roman"/>
          <w:szCs w:val="28"/>
        </w:rPr>
        <w:t xml:space="preserve"> бюджетної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193B50" w:rsidRPr="00A364DF">
        <w:rPr>
          <w:rFonts w:ascii="Times New Roman" w:hAnsi="Times New Roman"/>
          <w:szCs w:val="28"/>
        </w:rPr>
        <w:t xml:space="preserve">ми </w:t>
      </w:r>
      <w:r w:rsidR="00E5330F" w:rsidRPr="001928F7">
        <w:rPr>
          <w:rFonts w:ascii="Times New Roman" w:hAnsi="Times New Roman"/>
          <w:szCs w:val="28"/>
        </w:rPr>
        <w:t>Забезпечення реалізації державної молодіжної політики</w:t>
      </w:r>
      <w:r w:rsidR="00E5330F">
        <w:rPr>
          <w:rFonts w:ascii="Times New Roman" w:hAnsi="Times New Roman"/>
          <w:szCs w:val="28"/>
          <w:u w:val="single"/>
        </w:rPr>
        <w:t xml:space="preserve"> </w:t>
      </w:r>
    </w:p>
    <w:p w:rsidR="001928F7" w:rsidRPr="00A364DF" w:rsidRDefault="001928F7" w:rsidP="001928F7">
      <w:pPr>
        <w:spacing w:after="120"/>
        <w:ind w:firstLine="363"/>
        <w:jc w:val="both"/>
        <w:rPr>
          <w:rFonts w:ascii="Times New Roman" w:hAnsi="Times New Roman"/>
          <w:szCs w:val="28"/>
        </w:rPr>
      </w:pPr>
      <w:r>
        <w:rPr>
          <w:rFonts w:ascii="Times New Roman" w:hAnsi="Times New Roman"/>
          <w:szCs w:val="28"/>
        </w:rPr>
        <w:t>8</w:t>
      </w:r>
      <w:r w:rsidRPr="00A364DF">
        <w:rPr>
          <w:rFonts w:ascii="Times New Roman" w:hAnsi="Times New Roman"/>
          <w:szCs w:val="28"/>
        </w:rPr>
        <w:t xml:space="preserve">. </w:t>
      </w:r>
      <w:r>
        <w:rPr>
          <w:rFonts w:ascii="Times New Roman" w:hAnsi="Times New Roman"/>
          <w:szCs w:val="28"/>
        </w:rPr>
        <w:t>Завдання бюджетної програми</w:t>
      </w:r>
    </w:p>
    <w:tbl>
      <w:tblPr>
        <w:tblW w:w="149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13845"/>
      </w:tblGrid>
      <w:tr w:rsidR="001928F7" w:rsidTr="00060128">
        <w:trPr>
          <w:trHeight w:val="285"/>
        </w:trPr>
        <w:tc>
          <w:tcPr>
            <w:tcW w:w="1140" w:type="dxa"/>
          </w:tcPr>
          <w:p w:rsidR="001928F7" w:rsidRDefault="001928F7" w:rsidP="00060128">
            <w:pPr>
              <w:ind w:left="99"/>
              <w:rPr>
                <w:rFonts w:ascii="Times New Roman" w:hAnsi="Times New Roman"/>
                <w:sz w:val="24"/>
                <w:szCs w:val="24"/>
              </w:rPr>
            </w:pPr>
            <w:r>
              <w:rPr>
                <w:rFonts w:ascii="Times New Roman" w:hAnsi="Times New Roman"/>
                <w:sz w:val="24"/>
                <w:szCs w:val="24"/>
              </w:rPr>
              <w:t>№ з/п</w:t>
            </w:r>
          </w:p>
        </w:tc>
        <w:tc>
          <w:tcPr>
            <w:tcW w:w="13845" w:type="dxa"/>
          </w:tcPr>
          <w:p w:rsidR="001928F7" w:rsidRDefault="001928F7" w:rsidP="00060128">
            <w:pPr>
              <w:jc w:val="center"/>
              <w:rPr>
                <w:rFonts w:ascii="Times New Roman" w:hAnsi="Times New Roman"/>
                <w:sz w:val="24"/>
                <w:szCs w:val="24"/>
              </w:rPr>
            </w:pPr>
            <w:r>
              <w:rPr>
                <w:rFonts w:ascii="Times New Roman" w:hAnsi="Times New Roman"/>
                <w:sz w:val="24"/>
                <w:szCs w:val="24"/>
              </w:rPr>
              <w:t>Завдання</w:t>
            </w:r>
          </w:p>
        </w:tc>
      </w:tr>
      <w:tr w:rsidR="001928F7" w:rsidTr="00060128">
        <w:trPr>
          <w:trHeight w:val="252"/>
        </w:trPr>
        <w:tc>
          <w:tcPr>
            <w:tcW w:w="1140" w:type="dxa"/>
            <w:tcBorders>
              <w:bottom w:val="single" w:sz="4" w:space="0" w:color="auto"/>
            </w:tcBorders>
          </w:tcPr>
          <w:p w:rsidR="001928F7" w:rsidRDefault="001928F7" w:rsidP="00060128">
            <w:pPr>
              <w:ind w:left="99"/>
              <w:rPr>
                <w:rFonts w:ascii="Times New Roman" w:hAnsi="Times New Roman"/>
                <w:sz w:val="24"/>
                <w:szCs w:val="24"/>
              </w:rPr>
            </w:pPr>
            <w:r>
              <w:rPr>
                <w:rFonts w:ascii="Times New Roman" w:hAnsi="Times New Roman"/>
                <w:sz w:val="24"/>
                <w:szCs w:val="24"/>
              </w:rPr>
              <w:t>1</w:t>
            </w:r>
          </w:p>
        </w:tc>
        <w:tc>
          <w:tcPr>
            <w:tcW w:w="13845" w:type="dxa"/>
            <w:tcBorders>
              <w:bottom w:val="single" w:sz="4" w:space="0" w:color="auto"/>
            </w:tcBorders>
          </w:tcPr>
          <w:p w:rsidR="001928F7" w:rsidRPr="001928F7" w:rsidRDefault="001928F7" w:rsidP="00060128">
            <w:pPr>
              <w:ind w:left="-36"/>
              <w:jc w:val="both"/>
              <w:rPr>
                <w:rFonts w:ascii="Times New Roman" w:hAnsi="Times New Roman"/>
                <w:sz w:val="24"/>
                <w:szCs w:val="24"/>
              </w:rPr>
            </w:pPr>
            <w:r w:rsidRPr="001928F7">
              <w:rPr>
                <w:rFonts w:ascii="Times New Roman" w:hAnsi="Times New Roman"/>
                <w:szCs w:val="28"/>
              </w:rPr>
              <w:t>Забезпечення реалізації державної молодіжної політики</w:t>
            </w:r>
          </w:p>
        </w:tc>
      </w:tr>
    </w:tbl>
    <w:p w:rsidR="001928F7" w:rsidRPr="00A364DF" w:rsidRDefault="00FE3303" w:rsidP="001928F7">
      <w:pPr>
        <w:spacing w:after="120"/>
        <w:ind w:firstLine="363"/>
        <w:jc w:val="both"/>
        <w:rPr>
          <w:rFonts w:ascii="Times New Roman" w:hAnsi="Times New Roman"/>
          <w:szCs w:val="28"/>
        </w:rPr>
      </w:pPr>
      <w:r>
        <w:rPr>
          <w:rFonts w:ascii="Times New Roman" w:hAnsi="Times New Roman"/>
          <w:szCs w:val="28"/>
        </w:rPr>
        <w:br w:type="page"/>
      </w:r>
      <w:r w:rsidR="001928F7">
        <w:rPr>
          <w:rFonts w:ascii="Times New Roman" w:hAnsi="Times New Roman"/>
          <w:szCs w:val="28"/>
        </w:rPr>
        <w:lastRenderedPageBreak/>
        <w:t>9</w:t>
      </w:r>
      <w:r w:rsidR="001928F7" w:rsidRPr="00A364DF">
        <w:rPr>
          <w:rFonts w:ascii="Times New Roman" w:hAnsi="Times New Roman"/>
          <w:szCs w:val="28"/>
        </w:rPr>
        <w:t xml:space="preserve">. </w:t>
      </w:r>
      <w:r w:rsidR="001928F7">
        <w:rPr>
          <w:rFonts w:ascii="Times New Roman" w:hAnsi="Times New Roman"/>
          <w:szCs w:val="28"/>
        </w:rPr>
        <w:t>Напрями використання бюджетних коштів</w:t>
      </w:r>
    </w:p>
    <w:p w:rsidR="001928F7" w:rsidRPr="00A364DF" w:rsidRDefault="001928F7" w:rsidP="001928F7">
      <w:pPr>
        <w:spacing w:before="60"/>
        <w:ind w:firstLine="9214"/>
        <w:rPr>
          <w:rFonts w:ascii="Times New Roman" w:hAnsi="Times New Roman"/>
          <w:sz w:val="22"/>
          <w:szCs w:val="22"/>
        </w:rPr>
      </w:pPr>
      <w:r>
        <w:rPr>
          <w:rFonts w:ascii="Times New Roman" w:hAnsi="Times New Roman"/>
          <w:sz w:val="22"/>
          <w:szCs w:val="22"/>
        </w:rPr>
        <w:t xml:space="preserve">                                                                               </w:t>
      </w: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901" w:type="dxa"/>
        <w:tblInd w:w="91" w:type="dxa"/>
        <w:tblLayout w:type="fixed"/>
        <w:tblLook w:val="0000"/>
      </w:tblPr>
      <w:tblGrid>
        <w:gridCol w:w="584"/>
        <w:gridCol w:w="8080"/>
        <w:gridCol w:w="2268"/>
        <w:gridCol w:w="1985"/>
        <w:gridCol w:w="1984"/>
      </w:tblGrid>
      <w:tr w:rsidR="001928F7" w:rsidRPr="00A364DF" w:rsidTr="00060128">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1928F7" w:rsidRPr="00A364DF" w:rsidRDefault="001928F7" w:rsidP="00060128">
            <w:pPr>
              <w:jc w:val="center"/>
              <w:rPr>
                <w:rFonts w:ascii="Times New Roman" w:hAnsi="Times New Roman"/>
                <w:sz w:val="22"/>
                <w:szCs w:val="22"/>
              </w:rPr>
            </w:pPr>
            <w:r w:rsidRPr="00A364DF">
              <w:rPr>
                <w:rFonts w:ascii="Times New Roman" w:hAnsi="Times New Roman"/>
                <w:sz w:val="22"/>
                <w:szCs w:val="22"/>
              </w:rPr>
              <w:t>№ з/п</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1928F7" w:rsidRPr="00A364DF" w:rsidRDefault="001928F7" w:rsidP="00060128">
            <w:pPr>
              <w:jc w:val="center"/>
              <w:rPr>
                <w:rFonts w:ascii="Times New Roman" w:hAnsi="Times New Roman"/>
                <w:sz w:val="22"/>
                <w:szCs w:val="22"/>
              </w:rPr>
            </w:pPr>
            <w:r>
              <w:rPr>
                <w:rFonts w:ascii="Times New Roman" w:hAnsi="Times New Roman"/>
                <w:sz w:val="22"/>
                <w:szCs w:val="22"/>
              </w:rPr>
              <w:t>Напрями використання бюджетних коштів</w:t>
            </w:r>
          </w:p>
        </w:tc>
        <w:tc>
          <w:tcPr>
            <w:tcW w:w="2268" w:type="dxa"/>
            <w:tcBorders>
              <w:top w:val="single" w:sz="4" w:space="0" w:color="auto"/>
              <w:left w:val="single" w:sz="4" w:space="0" w:color="auto"/>
              <w:bottom w:val="single" w:sz="4" w:space="0" w:color="auto"/>
              <w:right w:val="single" w:sz="4" w:space="0" w:color="auto"/>
            </w:tcBorders>
            <w:vAlign w:val="center"/>
          </w:tcPr>
          <w:p w:rsidR="001928F7" w:rsidRPr="00A364DF" w:rsidRDefault="001928F7" w:rsidP="00060128">
            <w:pPr>
              <w:jc w:val="center"/>
              <w:rPr>
                <w:rFonts w:ascii="Times New Roman" w:hAnsi="Times New Roman"/>
                <w:sz w:val="22"/>
                <w:szCs w:val="22"/>
              </w:rPr>
            </w:pPr>
            <w:r w:rsidRPr="00A364DF">
              <w:rPr>
                <w:rFonts w:ascii="Times New Roman" w:hAnsi="Times New Roman"/>
                <w:sz w:val="22"/>
                <w:szCs w:val="22"/>
              </w:rPr>
              <w:t>Загальний</w:t>
            </w:r>
          </w:p>
          <w:p w:rsidR="001928F7" w:rsidRPr="00A364DF" w:rsidRDefault="001928F7" w:rsidP="00060128">
            <w:pPr>
              <w:jc w:val="center"/>
              <w:rPr>
                <w:rFonts w:ascii="Times New Roman" w:hAnsi="Times New Roman"/>
                <w:sz w:val="22"/>
                <w:szCs w:val="22"/>
              </w:rPr>
            </w:pPr>
            <w:r w:rsidRPr="00A364DF">
              <w:rPr>
                <w:rFonts w:ascii="Times New Roman" w:hAnsi="Times New Roman"/>
                <w:sz w:val="22"/>
                <w:szCs w:val="22"/>
              </w:rPr>
              <w:t>фонд</w:t>
            </w:r>
          </w:p>
        </w:tc>
        <w:tc>
          <w:tcPr>
            <w:tcW w:w="1985" w:type="dxa"/>
            <w:tcBorders>
              <w:top w:val="single" w:sz="4" w:space="0" w:color="auto"/>
              <w:left w:val="single" w:sz="4" w:space="0" w:color="auto"/>
              <w:bottom w:val="single" w:sz="4" w:space="0" w:color="auto"/>
              <w:right w:val="single" w:sz="4" w:space="0" w:color="auto"/>
            </w:tcBorders>
            <w:vAlign w:val="center"/>
          </w:tcPr>
          <w:p w:rsidR="001928F7" w:rsidRPr="00A364DF" w:rsidRDefault="001928F7" w:rsidP="00060128">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1984" w:type="dxa"/>
            <w:tcBorders>
              <w:top w:val="single" w:sz="4" w:space="0" w:color="auto"/>
              <w:left w:val="single" w:sz="4" w:space="0" w:color="auto"/>
              <w:bottom w:val="single" w:sz="4" w:space="0" w:color="auto"/>
              <w:right w:val="single" w:sz="4" w:space="0" w:color="auto"/>
            </w:tcBorders>
            <w:vAlign w:val="center"/>
          </w:tcPr>
          <w:p w:rsidR="001928F7" w:rsidRPr="00A364DF" w:rsidRDefault="001928F7" w:rsidP="00060128">
            <w:pPr>
              <w:jc w:val="center"/>
              <w:rPr>
                <w:rFonts w:ascii="Times New Roman" w:hAnsi="Times New Roman"/>
                <w:sz w:val="22"/>
                <w:szCs w:val="22"/>
              </w:rPr>
            </w:pPr>
            <w:r w:rsidRPr="00A364DF">
              <w:rPr>
                <w:rFonts w:ascii="Times New Roman" w:hAnsi="Times New Roman"/>
                <w:sz w:val="22"/>
                <w:szCs w:val="22"/>
              </w:rPr>
              <w:t>Разом</w:t>
            </w:r>
          </w:p>
        </w:tc>
      </w:tr>
      <w:tr w:rsidR="00AC3A26" w:rsidRPr="00A364DF" w:rsidTr="00F701C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AC3A26" w:rsidRPr="00A364DF" w:rsidRDefault="00AC3A26" w:rsidP="00060128">
            <w:pPr>
              <w:jc w:val="center"/>
              <w:rPr>
                <w:rFonts w:ascii="Times New Roman" w:hAnsi="Times New Roman"/>
                <w:sz w:val="22"/>
                <w:szCs w:val="22"/>
              </w:rPr>
            </w:pPr>
            <w:r>
              <w:rPr>
                <w:rFonts w:ascii="Times New Roman" w:hAnsi="Times New Roman"/>
                <w:sz w:val="22"/>
                <w:szCs w:val="22"/>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AC3A26" w:rsidRPr="001928F7" w:rsidRDefault="00AC3A26" w:rsidP="00060128">
            <w:pPr>
              <w:ind w:left="-36"/>
              <w:jc w:val="both"/>
              <w:rPr>
                <w:rFonts w:ascii="Times New Roman" w:hAnsi="Times New Roman"/>
                <w:sz w:val="24"/>
                <w:szCs w:val="24"/>
              </w:rPr>
            </w:pPr>
            <w:r w:rsidRPr="001928F7">
              <w:rPr>
                <w:rFonts w:ascii="Times New Roman" w:hAnsi="Times New Roman"/>
                <w:szCs w:val="28"/>
              </w:rPr>
              <w:t>Забезпечення реалізації державної молодіжної політики</w:t>
            </w:r>
          </w:p>
        </w:tc>
        <w:tc>
          <w:tcPr>
            <w:tcW w:w="2268" w:type="dxa"/>
            <w:tcBorders>
              <w:top w:val="single" w:sz="4" w:space="0" w:color="auto"/>
              <w:left w:val="single" w:sz="4" w:space="0" w:color="auto"/>
              <w:bottom w:val="single" w:sz="4" w:space="0" w:color="auto"/>
              <w:right w:val="single" w:sz="4" w:space="0" w:color="auto"/>
            </w:tcBorders>
          </w:tcPr>
          <w:p w:rsidR="00AC3A26" w:rsidRPr="00A364DF" w:rsidRDefault="00AC3A26" w:rsidP="001928F7">
            <w:pPr>
              <w:jc w:val="center"/>
              <w:rPr>
                <w:rFonts w:ascii="Times New Roman" w:hAnsi="Times New Roman"/>
                <w:sz w:val="22"/>
                <w:szCs w:val="22"/>
              </w:rPr>
            </w:pPr>
            <w:r>
              <w:rPr>
                <w:rFonts w:ascii="Times New Roman" w:hAnsi="Times New Roman"/>
                <w:sz w:val="22"/>
                <w:szCs w:val="22"/>
              </w:rPr>
              <w:t>23214,00</w:t>
            </w:r>
          </w:p>
        </w:tc>
        <w:tc>
          <w:tcPr>
            <w:tcW w:w="1985" w:type="dxa"/>
            <w:tcBorders>
              <w:top w:val="single" w:sz="4" w:space="0" w:color="auto"/>
              <w:left w:val="single" w:sz="4" w:space="0" w:color="auto"/>
              <w:bottom w:val="single" w:sz="4" w:space="0" w:color="auto"/>
              <w:right w:val="single" w:sz="4" w:space="0" w:color="auto"/>
            </w:tcBorders>
          </w:tcPr>
          <w:p w:rsidR="00AC3A26" w:rsidRPr="00A364DF" w:rsidRDefault="00AC3A26" w:rsidP="001928F7">
            <w:pPr>
              <w:jc w:val="center"/>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AC3A26" w:rsidRPr="00A364DF" w:rsidRDefault="00AC3A26" w:rsidP="00326A34">
            <w:pPr>
              <w:jc w:val="center"/>
              <w:rPr>
                <w:rFonts w:ascii="Times New Roman" w:hAnsi="Times New Roman"/>
                <w:sz w:val="22"/>
                <w:szCs w:val="22"/>
              </w:rPr>
            </w:pPr>
            <w:r>
              <w:rPr>
                <w:rFonts w:ascii="Times New Roman" w:hAnsi="Times New Roman"/>
                <w:sz w:val="22"/>
                <w:szCs w:val="22"/>
              </w:rPr>
              <w:t>23214,00</w:t>
            </w:r>
          </w:p>
        </w:tc>
      </w:tr>
      <w:tr w:rsidR="00AC3A26" w:rsidRPr="00A364DF" w:rsidTr="00060128">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AC3A26" w:rsidRPr="00A364DF" w:rsidRDefault="00AC3A26" w:rsidP="00060128">
            <w:pPr>
              <w:jc w:val="center"/>
              <w:rPr>
                <w:rFonts w:ascii="Times New Roman" w:hAnsi="Times New Roman"/>
                <w:sz w:val="22"/>
                <w:szCs w:val="22"/>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C3A26" w:rsidRPr="00A364DF" w:rsidRDefault="00AC3A26" w:rsidP="00060128">
            <w:pPr>
              <w:jc w:val="both"/>
              <w:rPr>
                <w:rFonts w:ascii="Times New Roman" w:hAnsi="Times New Roman"/>
                <w:sz w:val="22"/>
                <w:szCs w:val="22"/>
              </w:rPr>
            </w:pPr>
            <w:r w:rsidRPr="00A364DF">
              <w:rPr>
                <w:rFonts w:ascii="Times New Roman" w:hAnsi="Times New Roman"/>
                <w:sz w:val="22"/>
                <w:szCs w:val="22"/>
              </w:rPr>
              <w:t>Усього</w:t>
            </w:r>
          </w:p>
        </w:tc>
        <w:tc>
          <w:tcPr>
            <w:tcW w:w="2268" w:type="dxa"/>
            <w:tcBorders>
              <w:top w:val="single" w:sz="4" w:space="0" w:color="auto"/>
              <w:left w:val="single" w:sz="4" w:space="0" w:color="auto"/>
              <w:bottom w:val="single" w:sz="4" w:space="0" w:color="auto"/>
              <w:right w:val="single" w:sz="4" w:space="0" w:color="auto"/>
            </w:tcBorders>
          </w:tcPr>
          <w:p w:rsidR="00AC3A26" w:rsidRPr="00A364DF" w:rsidRDefault="00AC3A26" w:rsidP="001928F7">
            <w:pPr>
              <w:jc w:val="center"/>
              <w:rPr>
                <w:rFonts w:ascii="Times New Roman" w:hAnsi="Times New Roman"/>
                <w:sz w:val="22"/>
                <w:szCs w:val="22"/>
              </w:rPr>
            </w:pPr>
            <w:r>
              <w:rPr>
                <w:rFonts w:ascii="Times New Roman" w:hAnsi="Times New Roman"/>
                <w:sz w:val="22"/>
                <w:szCs w:val="22"/>
              </w:rPr>
              <w:t>23214,00</w:t>
            </w:r>
          </w:p>
        </w:tc>
        <w:tc>
          <w:tcPr>
            <w:tcW w:w="1985" w:type="dxa"/>
            <w:tcBorders>
              <w:top w:val="single" w:sz="4" w:space="0" w:color="auto"/>
              <w:left w:val="single" w:sz="4" w:space="0" w:color="auto"/>
              <w:bottom w:val="single" w:sz="4" w:space="0" w:color="auto"/>
              <w:right w:val="single" w:sz="4" w:space="0" w:color="auto"/>
            </w:tcBorders>
          </w:tcPr>
          <w:p w:rsidR="00AC3A26" w:rsidRPr="00A364DF" w:rsidRDefault="00AC3A26" w:rsidP="001928F7">
            <w:pPr>
              <w:jc w:val="center"/>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AC3A26" w:rsidRPr="00A364DF" w:rsidRDefault="00AC3A26" w:rsidP="00326A34">
            <w:pPr>
              <w:jc w:val="center"/>
              <w:rPr>
                <w:rFonts w:ascii="Times New Roman" w:hAnsi="Times New Roman"/>
                <w:sz w:val="22"/>
                <w:szCs w:val="22"/>
              </w:rPr>
            </w:pPr>
            <w:r>
              <w:rPr>
                <w:rFonts w:ascii="Times New Roman" w:hAnsi="Times New Roman"/>
                <w:sz w:val="22"/>
                <w:szCs w:val="22"/>
              </w:rPr>
              <w:t>23214,00</w:t>
            </w:r>
          </w:p>
        </w:tc>
      </w:tr>
    </w:tbl>
    <w:p w:rsidR="00A273BF" w:rsidRDefault="00A273BF" w:rsidP="001928F7">
      <w:pPr>
        <w:spacing w:after="120"/>
        <w:ind w:firstLine="363"/>
        <w:jc w:val="both"/>
        <w:rPr>
          <w:rFonts w:ascii="Times New Roman" w:hAnsi="Times New Roman"/>
          <w:szCs w:val="28"/>
        </w:rPr>
      </w:pPr>
    </w:p>
    <w:p w:rsidR="00B14318" w:rsidRPr="00A364DF" w:rsidRDefault="00B14318" w:rsidP="00A364DF">
      <w:pPr>
        <w:rPr>
          <w:rFonts w:ascii="Times New Roman" w:hAnsi="Times New Roman"/>
          <w:szCs w:val="28"/>
        </w:rPr>
      </w:pPr>
    </w:p>
    <w:p w:rsidR="00193B50" w:rsidRPr="00A364DF" w:rsidRDefault="001928F7" w:rsidP="00A364DF">
      <w:pPr>
        <w:ind w:firstLine="357"/>
        <w:rPr>
          <w:rFonts w:ascii="Times New Roman" w:hAnsi="Times New Roman"/>
          <w:szCs w:val="28"/>
        </w:rPr>
      </w:pPr>
      <w:r>
        <w:rPr>
          <w:rFonts w:ascii="Times New Roman" w:hAnsi="Times New Roman"/>
          <w:szCs w:val="28"/>
        </w:rPr>
        <w:t>10</w:t>
      </w:r>
      <w:r w:rsidR="00193B50" w:rsidRPr="00A364DF">
        <w:rPr>
          <w:rFonts w:ascii="Times New Roman" w:hAnsi="Times New Roman"/>
          <w:szCs w:val="28"/>
        </w:rPr>
        <w:t xml:space="preserve">. </w:t>
      </w:r>
      <w:r w:rsidR="00041A84" w:rsidRPr="00A364DF">
        <w:rPr>
          <w:rFonts w:ascii="Times New Roman" w:hAnsi="Times New Roman"/>
          <w:szCs w:val="28"/>
        </w:rPr>
        <w:t>Перелік</w:t>
      </w:r>
      <w:r w:rsidR="003033C2" w:rsidRPr="00A364DF">
        <w:rPr>
          <w:rFonts w:ascii="Times New Roman" w:hAnsi="Times New Roman"/>
          <w:szCs w:val="28"/>
        </w:rPr>
        <w:t xml:space="preserve"> </w:t>
      </w:r>
      <w:r>
        <w:rPr>
          <w:rFonts w:ascii="Times New Roman" w:hAnsi="Times New Roman"/>
          <w:szCs w:val="28"/>
        </w:rPr>
        <w:t>місцевих/</w:t>
      </w:r>
      <w:r w:rsidR="009A38B7" w:rsidRPr="00A364DF">
        <w:rPr>
          <w:rFonts w:ascii="Times New Roman" w:hAnsi="Times New Roman"/>
          <w:szCs w:val="28"/>
        </w:rPr>
        <w:t>р</w:t>
      </w:r>
      <w:r w:rsidR="00193B50" w:rsidRPr="00A364DF">
        <w:rPr>
          <w:rFonts w:ascii="Times New Roman" w:hAnsi="Times New Roman"/>
          <w:szCs w:val="28"/>
        </w:rPr>
        <w:t>егіон</w:t>
      </w:r>
      <w:r w:rsidR="00537C53" w:rsidRPr="00A364DF">
        <w:rPr>
          <w:rFonts w:ascii="Times New Roman" w:hAnsi="Times New Roman"/>
          <w:szCs w:val="28"/>
        </w:rPr>
        <w:t>а</w:t>
      </w:r>
      <w:r>
        <w:rPr>
          <w:rFonts w:ascii="Times New Roman" w:hAnsi="Times New Roman"/>
          <w:szCs w:val="28"/>
        </w:rPr>
        <w:t xml:space="preserve">льних </w:t>
      </w:r>
      <w:r w:rsidR="00193B50" w:rsidRPr="00A364DF">
        <w:rPr>
          <w:rFonts w:ascii="Times New Roman" w:hAnsi="Times New Roman"/>
          <w:szCs w:val="28"/>
        </w:rPr>
        <w:t xml:space="preserve">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193B50" w:rsidRPr="00A364DF">
        <w:rPr>
          <w:rFonts w:ascii="Times New Roman" w:hAnsi="Times New Roman"/>
          <w:szCs w:val="28"/>
        </w:rPr>
        <w:t xml:space="preserve">м, </w:t>
      </w:r>
      <w:r w:rsidR="00E257C5" w:rsidRPr="00A364DF">
        <w:rPr>
          <w:rFonts w:ascii="Times New Roman" w:hAnsi="Times New Roman"/>
          <w:szCs w:val="28"/>
        </w:rPr>
        <w:t>які</w:t>
      </w:r>
      <w:r w:rsidR="00193B50" w:rsidRPr="00A364DF">
        <w:rPr>
          <w:rFonts w:ascii="Times New Roman" w:hAnsi="Times New Roman"/>
          <w:szCs w:val="28"/>
        </w:rPr>
        <w:t xml:space="preserve"> виконуються у скл</w:t>
      </w:r>
      <w:r w:rsidR="00537C53" w:rsidRPr="00A364DF">
        <w:rPr>
          <w:rFonts w:ascii="Times New Roman" w:hAnsi="Times New Roman"/>
          <w:szCs w:val="28"/>
        </w:rPr>
        <w:t>а</w:t>
      </w:r>
      <w:r w:rsidR="00193B50" w:rsidRPr="00A364DF">
        <w:rPr>
          <w:rFonts w:ascii="Times New Roman" w:hAnsi="Times New Roman"/>
          <w:szCs w:val="28"/>
        </w:rPr>
        <w:t>ді бюджетної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D408D8" w:rsidRPr="00A364DF">
        <w:rPr>
          <w:rFonts w:ascii="Times New Roman" w:hAnsi="Times New Roman"/>
          <w:szCs w:val="28"/>
        </w:rPr>
        <w:t>ми</w:t>
      </w:r>
    </w:p>
    <w:p w:rsidR="008C0329" w:rsidRPr="00A364DF" w:rsidRDefault="008C0329" w:rsidP="00A273BF">
      <w:pPr>
        <w:spacing w:before="60"/>
        <w:ind w:firstLine="9214"/>
        <w:jc w:val="both"/>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504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4"/>
        <w:gridCol w:w="2268"/>
        <w:gridCol w:w="1985"/>
        <w:gridCol w:w="2126"/>
      </w:tblGrid>
      <w:tr w:rsidR="001928F7" w:rsidRPr="00A364DF" w:rsidTr="001928F7">
        <w:trPr>
          <w:trHeight w:val="838"/>
        </w:trPr>
        <w:tc>
          <w:tcPr>
            <w:tcW w:w="8664" w:type="dxa"/>
            <w:shd w:val="clear" w:color="auto" w:fill="auto"/>
            <w:vAlign w:val="center"/>
          </w:tcPr>
          <w:p w:rsidR="001928F7" w:rsidRPr="00A364DF" w:rsidRDefault="001928F7" w:rsidP="00A364DF">
            <w:pPr>
              <w:jc w:val="center"/>
              <w:rPr>
                <w:rFonts w:ascii="Times New Roman" w:hAnsi="Times New Roman"/>
                <w:sz w:val="22"/>
                <w:szCs w:val="22"/>
              </w:rPr>
            </w:pPr>
            <w:r w:rsidRPr="00A364DF">
              <w:rPr>
                <w:rFonts w:ascii="Times New Roman" w:hAnsi="Times New Roman"/>
                <w:snapToGrid w:val="0"/>
                <w:sz w:val="22"/>
                <w:szCs w:val="22"/>
              </w:rPr>
              <w:t>Назва регіональної цільової програми та підпрограми</w:t>
            </w:r>
          </w:p>
        </w:tc>
        <w:tc>
          <w:tcPr>
            <w:tcW w:w="2268" w:type="dxa"/>
            <w:vAlign w:val="center"/>
          </w:tcPr>
          <w:p w:rsidR="001928F7" w:rsidRPr="00A364DF" w:rsidRDefault="001928F7" w:rsidP="00A364DF">
            <w:pPr>
              <w:jc w:val="center"/>
              <w:rPr>
                <w:rFonts w:ascii="Times New Roman" w:hAnsi="Times New Roman"/>
                <w:sz w:val="22"/>
                <w:szCs w:val="22"/>
              </w:rPr>
            </w:pPr>
            <w:r w:rsidRPr="00A364DF">
              <w:rPr>
                <w:rFonts w:ascii="Times New Roman" w:hAnsi="Times New Roman"/>
                <w:sz w:val="22"/>
                <w:szCs w:val="22"/>
              </w:rPr>
              <w:t>Загальний</w:t>
            </w:r>
          </w:p>
          <w:p w:rsidR="001928F7" w:rsidRPr="00A364DF" w:rsidRDefault="001928F7" w:rsidP="00A364DF">
            <w:pPr>
              <w:jc w:val="center"/>
              <w:rPr>
                <w:rFonts w:ascii="Times New Roman" w:hAnsi="Times New Roman"/>
                <w:sz w:val="22"/>
                <w:szCs w:val="22"/>
              </w:rPr>
            </w:pPr>
            <w:r w:rsidRPr="00A364DF">
              <w:rPr>
                <w:rFonts w:ascii="Times New Roman" w:hAnsi="Times New Roman"/>
                <w:sz w:val="22"/>
                <w:szCs w:val="22"/>
              </w:rPr>
              <w:t>фонд</w:t>
            </w:r>
          </w:p>
        </w:tc>
        <w:tc>
          <w:tcPr>
            <w:tcW w:w="1985" w:type="dxa"/>
            <w:vAlign w:val="center"/>
          </w:tcPr>
          <w:p w:rsidR="001928F7" w:rsidRPr="00A364DF" w:rsidRDefault="001928F7" w:rsidP="00A364DF">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2126" w:type="dxa"/>
            <w:vAlign w:val="center"/>
          </w:tcPr>
          <w:p w:rsidR="001928F7" w:rsidRPr="00A364DF" w:rsidRDefault="001928F7" w:rsidP="00A364DF">
            <w:pPr>
              <w:jc w:val="center"/>
              <w:rPr>
                <w:rFonts w:ascii="Times New Roman" w:hAnsi="Times New Roman"/>
                <w:sz w:val="22"/>
                <w:szCs w:val="22"/>
              </w:rPr>
            </w:pPr>
            <w:r w:rsidRPr="00A364DF">
              <w:rPr>
                <w:rFonts w:ascii="Times New Roman" w:hAnsi="Times New Roman"/>
                <w:sz w:val="22"/>
                <w:szCs w:val="22"/>
              </w:rPr>
              <w:t>Разом</w:t>
            </w:r>
          </w:p>
        </w:tc>
      </w:tr>
      <w:tr w:rsidR="001928F7" w:rsidRPr="00A364DF" w:rsidTr="001928F7">
        <w:trPr>
          <w:trHeight w:val="286"/>
        </w:trPr>
        <w:tc>
          <w:tcPr>
            <w:tcW w:w="8664" w:type="dxa"/>
            <w:shd w:val="clear" w:color="auto" w:fill="auto"/>
            <w:vAlign w:val="center"/>
          </w:tcPr>
          <w:p w:rsidR="001928F7" w:rsidRPr="00A364DF" w:rsidRDefault="001928F7" w:rsidP="00A364DF">
            <w:pPr>
              <w:jc w:val="center"/>
              <w:rPr>
                <w:rFonts w:ascii="Times New Roman" w:hAnsi="Times New Roman"/>
                <w:sz w:val="22"/>
                <w:szCs w:val="22"/>
              </w:rPr>
            </w:pPr>
            <w:r w:rsidRPr="00A364DF">
              <w:rPr>
                <w:rFonts w:ascii="Times New Roman" w:hAnsi="Times New Roman"/>
                <w:sz w:val="22"/>
                <w:szCs w:val="22"/>
              </w:rPr>
              <w:t>1</w:t>
            </w:r>
          </w:p>
        </w:tc>
        <w:tc>
          <w:tcPr>
            <w:tcW w:w="2268" w:type="dxa"/>
            <w:vAlign w:val="center"/>
          </w:tcPr>
          <w:p w:rsidR="001928F7" w:rsidRPr="00A364DF" w:rsidRDefault="001928F7" w:rsidP="00A364DF">
            <w:pPr>
              <w:jc w:val="center"/>
              <w:rPr>
                <w:rFonts w:ascii="Times New Roman" w:hAnsi="Times New Roman"/>
                <w:sz w:val="22"/>
                <w:szCs w:val="22"/>
              </w:rPr>
            </w:pPr>
            <w:r w:rsidRPr="00A364DF">
              <w:rPr>
                <w:rFonts w:ascii="Times New Roman" w:hAnsi="Times New Roman"/>
                <w:sz w:val="22"/>
                <w:szCs w:val="22"/>
              </w:rPr>
              <w:t>3</w:t>
            </w:r>
          </w:p>
        </w:tc>
        <w:tc>
          <w:tcPr>
            <w:tcW w:w="1985" w:type="dxa"/>
            <w:vAlign w:val="center"/>
          </w:tcPr>
          <w:p w:rsidR="001928F7" w:rsidRPr="00A364DF" w:rsidRDefault="001928F7" w:rsidP="00A364DF">
            <w:pPr>
              <w:jc w:val="center"/>
              <w:rPr>
                <w:rFonts w:ascii="Times New Roman" w:hAnsi="Times New Roman"/>
                <w:sz w:val="22"/>
                <w:szCs w:val="22"/>
              </w:rPr>
            </w:pPr>
            <w:r w:rsidRPr="00A364DF">
              <w:rPr>
                <w:rFonts w:ascii="Times New Roman" w:hAnsi="Times New Roman"/>
                <w:sz w:val="22"/>
                <w:szCs w:val="22"/>
              </w:rPr>
              <w:t>4</w:t>
            </w:r>
          </w:p>
        </w:tc>
        <w:tc>
          <w:tcPr>
            <w:tcW w:w="2126" w:type="dxa"/>
            <w:vAlign w:val="center"/>
          </w:tcPr>
          <w:p w:rsidR="001928F7" w:rsidRPr="00A364DF" w:rsidRDefault="001928F7" w:rsidP="00A364DF">
            <w:pPr>
              <w:jc w:val="center"/>
              <w:rPr>
                <w:rFonts w:ascii="Times New Roman" w:hAnsi="Times New Roman"/>
                <w:sz w:val="22"/>
                <w:szCs w:val="22"/>
              </w:rPr>
            </w:pPr>
            <w:r w:rsidRPr="00A364DF">
              <w:rPr>
                <w:rFonts w:ascii="Times New Roman" w:hAnsi="Times New Roman"/>
                <w:sz w:val="22"/>
                <w:szCs w:val="22"/>
              </w:rPr>
              <w:t>5</w:t>
            </w:r>
          </w:p>
        </w:tc>
      </w:tr>
      <w:tr w:rsidR="00AC3A26" w:rsidRPr="00A364DF" w:rsidTr="001928F7">
        <w:trPr>
          <w:trHeight w:val="255"/>
        </w:trPr>
        <w:tc>
          <w:tcPr>
            <w:tcW w:w="8664" w:type="dxa"/>
            <w:shd w:val="clear" w:color="auto" w:fill="auto"/>
          </w:tcPr>
          <w:p w:rsidR="00AC3A26" w:rsidRPr="00AF3C7E" w:rsidRDefault="00AC3A26" w:rsidP="00E5330F">
            <w:pPr>
              <w:ind w:left="360"/>
              <w:jc w:val="both"/>
              <w:rPr>
                <w:rFonts w:ascii="Times New Roman" w:hAnsi="Times New Roman"/>
                <w:snapToGrid w:val="0"/>
                <w:sz w:val="24"/>
                <w:szCs w:val="24"/>
              </w:rPr>
            </w:pPr>
            <w:r>
              <w:rPr>
                <w:rFonts w:ascii="Times New Roman" w:hAnsi="Times New Roman"/>
                <w:color w:val="000000"/>
                <w:sz w:val="24"/>
                <w:szCs w:val="24"/>
              </w:rPr>
              <w:t>Районна Програма</w:t>
            </w:r>
            <w:r w:rsidRPr="00AF3C7E">
              <w:rPr>
                <w:rFonts w:ascii="Times New Roman" w:hAnsi="Times New Roman"/>
                <w:color w:val="000000"/>
                <w:sz w:val="24"/>
                <w:szCs w:val="24"/>
              </w:rPr>
              <w:t xml:space="preserve"> «Молодь Чернігів</w:t>
            </w:r>
            <w:r>
              <w:rPr>
                <w:rFonts w:ascii="Times New Roman" w:hAnsi="Times New Roman"/>
                <w:color w:val="000000"/>
                <w:sz w:val="24"/>
                <w:szCs w:val="24"/>
              </w:rPr>
              <w:t>ського району» на 2017</w:t>
            </w:r>
            <w:r w:rsidRPr="00AF3C7E">
              <w:rPr>
                <w:rFonts w:ascii="Times New Roman" w:hAnsi="Times New Roman"/>
                <w:color w:val="000000"/>
                <w:sz w:val="24"/>
                <w:szCs w:val="24"/>
              </w:rPr>
              <w:t>-2020 роки»</w:t>
            </w:r>
          </w:p>
          <w:p w:rsidR="00AC3A26" w:rsidRPr="00A352B9" w:rsidRDefault="00AC3A26" w:rsidP="00A364DF">
            <w:pPr>
              <w:rPr>
                <w:rFonts w:ascii="Times New Roman" w:hAnsi="Times New Roman"/>
                <w:b/>
                <w:i/>
                <w:snapToGrid w:val="0"/>
                <w:sz w:val="22"/>
                <w:szCs w:val="22"/>
              </w:rPr>
            </w:pPr>
          </w:p>
        </w:tc>
        <w:tc>
          <w:tcPr>
            <w:tcW w:w="2268" w:type="dxa"/>
          </w:tcPr>
          <w:p w:rsidR="00AC3A26" w:rsidRPr="00A364DF" w:rsidRDefault="00AC3A26" w:rsidP="00326A34">
            <w:pPr>
              <w:jc w:val="center"/>
              <w:rPr>
                <w:rFonts w:ascii="Times New Roman" w:hAnsi="Times New Roman"/>
                <w:sz w:val="22"/>
                <w:szCs w:val="22"/>
              </w:rPr>
            </w:pPr>
            <w:r>
              <w:rPr>
                <w:rFonts w:ascii="Times New Roman" w:hAnsi="Times New Roman"/>
                <w:sz w:val="22"/>
                <w:szCs w:val="22"/>
              </w:rPr>
              <w:t>23214,00</w:t>
            </w:r>
          </w:p>
        </w:tc>
        <w:tc>
          <w:tcPr>
            <w:tcW w:w="1985" w:type="dxa"/>
          </w:tcPr>
          <w:p w:rsidR="00AC3A26" w:rsidRPr="00A364DF" w:rsidRDefault="00AC3A26" w:rsidP="00E5330F">
            <w:pPr>
              <w:jc w:val="center"/>
              <w:rPr>
                <w:rFonts w:ascii="Times New Roman" w:hAnsi="Times New Roman"/>
                <w:sz w:val="22"/>
                <w:szCs w:val="22"/>
              </w:rPr>
            </w:pPr>
            <w:r>
              <w:rPr>
                <w:rFonts w:ascii="Times New Roman" w:hAnsi="Times New Roman"/>
                <w:sz w:val="22"/>
                <w:szCs w:val="22"/>
              </w:rPr>
              <w:t>-</w:t>
            </w:r>
          </w:p>
        </w:tc>
        <w:tc>
          <w:tcPr>
            <w:tcW w:w="2126" w:type="dxa"/>
          </w:tcPr>
          <w:p w:rsidR="00AC3A26" w:rsidRPr="00A364DF" w:rsidRDefault="00AC3A26" w:rsidP="00326A34">
            <w:pPr>
              <w:jc w:val="center"/>
              <w:rPr>
                <w:rFonts w:ascii="Times New Roman" w:hAnsi="Times New Roman"/>
                <w:sz w:val="22"/>
                <w:szCs w:val="22"/>
              </w:rPr>
            </w:pPr>
            <w:r>
              <w:rPr>
                <w:rFonts w:ascii="Times New Roman" w:hAnsi="Times New Roman"/>
                <w:sz w:val="22"/>
                <w:szCs w:val="22"/>
              </w:rPr>
              <w:t>23214,00</w:t>
            </w:r>
          </w:p>
        </w:tc>
      </w:tr>
      <w:tr w:rsidR="00AC3A26" w:rsidRPr="00A364DF" w:rsidTr="001928F7">
        <w:trPr>
          <w:trHeight w:val="255"/>
        </w:trPr>
        <w:tc>
          <w:tcPr>
            <w:tcW w:w="8664" w:type="dxa"/>
            <w:shd w:val="clear" w:color="auto" w:fill="auto"/>
          </w:tcPr>
          <w:p w:rsidR="00AC3A26" w:rsidRPr="00A364DF" w:rsidRDefault="00AC3A26" w:rsidP="00A364DF">
            <w:pPr>
              <w:rPr>
                <w:rFonts w:ascii="Times New Roman" w:hAnsi="Times New Roman"/>
                <w:sz w:val="22"/>
                <w:szCs w:val="22"/>
              </w:rPr>
            </w:pPr>
            <w:r w:rsidRPr="00A364DF">
              <w:rPr>
                <w:rFonts w:ascii="Times New Roman" w:hAnsi="Times New Roman"/>
                <w:sz w:val="22"/>
                <w:szCs w:val="22"/>
              </w:rPr>
              <w:t>Усього</w:t>
            </w:r>
          </w:p>
        </w:tc>
        <w:tc>
          <w:tcPr>
            <w:tcW w:w="2268" w:type="dxa"/>
          </w:tcPr>
          <w:p w:rsidR="00AC3A26" w:rsidRPr="00A364DF" w:rsidRDefault="00AC3A26" w:rsidP="00326A34">
            <w:pPr>
              <w:jc w:val="center"/>
              <w:rPr>
                <w:rFonts w:ascii="Times New Roman" w:hAnsi="Times New Roman"/>
                <w:sz w:val="22"/>
                <w:szCs w:val="22"/>
              </w:rPr>
            </w:pPr>
            <w:r>
              <w:rPr>
                <w:rFonts w:ascii="Times New Roman" w:hAnsi="Times New Roman"/>
                <w:sz w:val="22"/>
                <w:szCs w:val="22"/>
              </w:rPr>
              <w:t>23214,00</w:t>
            </w:r>
          </w:p>
        </w:tc>
        <w:tc>
          <w:tcPr>
            <w:tcW w:w="1985" w:type="dxa"/>
          </w:tcPr>
          <w:p w:rsidR="00AC3A26" w:rsidRPr="00A364DF" w:rsidRDefault="00AC3A26" w:rsidP="00E5330F">
            <w:pPr>
              <w:jc w:val="center"/>
              <w:rPr>
                <w:rFonts w:ascii="Times New Roman" w:hAnsi="Times New Roman"/>
                <w:sz w:val="22"/>
                <w:szCs w:val="22"/>
              </w:rPr>
            </w:pPr>
            <w:r>
              <w:rPr>
                <w:rFonts w:ascii="Times New Roman" w:hAnsi="Times New Roman"/>
                <w:sz w:val="22"/>
                <w:szCs w:val="22"/>
              </w:rPr>
              <w:t>-</w:t>
            </w:r>
          </w:p>
        </w:tc>
        <w:tc>
          <w:tcPr>
            <w:tcW w:w="2126" w:type="dxa"/>
          </w:tcPr>
          <w:p w:rsidR="00AC3A26" w:rsidRPr="00A364DF" w:rsidRDefault="00AC3A26" w:rsidP="00326A34">
            <w:pPr>
              <w:jc w:val="center"/>
              <w:rPr>
                <w:rFonts w:ascii="Times New Roman" w:hAnsi="Times New Roman"/>
                <w:sz w:val="22"/>
                <w:szCs w:val="22"/>
              </w:rPr>
            </w:pPr>
            <w:r>
              <w:rPr>
                <w:rFonts w:ascii="Times New Roman" w:hAnsi="Times New Roman"/>
                <w:sz w:val="22"/>
                <w:szCs w:val="22"/>
              </w:rPr>
              <w:t>23214,00</w:t>
            </w:r>
          </w:p>
        </w:tc>
      </w:tr>
    </w:tbl>
    <w:p w:rsidR="00FE3303" w:rsidRDefault="00FE3303" w:rsidP="00A364DF">
      <w:pPr>
        <w:ind w:firstLine="357"/>
        <w:rPr>
          <w:rFonts w:ascii="Times New Roman" w:hAnsi="Times New Roman"/>
          <w:szCs w:val="28"/>
        </w:rPr>
      </w:pPr>
    </w:p>
    <w:p w:rsidR="00150347" w:rsidRPr="00A364DF" w:rsidRDefault="00193B50" w:rsidP="001928F7">
      <w:pPr>
        <w:rPr>
          <w:rFonts w:ascii="Times New Roman" w:hAnsi="Times New Roman"/>
          <w:szCs w:val="28"/>
        </w:rPr>
      </w:pPr>
      <w:r w:rsidRPr="00A364DF">
        <w:rPr>
          <w:rFonts w:ascii="Times New Roman" w:hAnsi="Times New Roman"/>
          <w:szCs w:val="28"/>
        </w:rPr>
        <w:t>1</w:t>
      </w:r>
      <w:r w:rsidR="001928F7">
        <w:rPr>
          <w:rFonts w:ascii="Times New Roman" w:hAnsi="Times New Roman"/>
          <w:szCs w:val="28"/>
        </w:rPr>
        <w:t>1</w:t>
      </w:r>
      <w:r w:rsidRPr="00A364DF">
        <w:rPr>
          <w:rFonts w:ascii="Times New Roman" w:hAnsi="Times New Roman"/>
          <w:szCs w:val="28"/>
        </w:rPr>
        <w:t xml:space="preserve">. </w:t>
      </w:r>
      <w:r w:rsidR="00537C53" w:rsidRPr="00A364DF">
        <w:rPr>
          <w:rFonts w:ascii="Times New Roman" w:hAnsi="Times New Roman"/>
          <w:szCs w:val="28"/>
        </w:rPr>
        <w:t>Р</w:t>
      </w:r>
      <w:r w:rsidRPr="00A364DF">
        <w:rPr>
          <w:rFonts w:ascii="Times New Roman" w:hAnsi="Times New Roman"/>
          <w:szCs w:val="28"/>
        </w:rPr>
        <w:t>езульт</w:t>
      </w:r>
      <w:r w:rsidR="00537C53" w:rsidRPr="00A364DF">
        <w:rPr>
          <w:rFonts w:ascii="Times New Roman" w:hAnsi="Times New Roman"/>
          <w:szCs w:val="28"/>
        </w:rPr>
        <w:t>а</w:t>
      </w:r>
      <w:r w:rsidRPr="00A364DF">
        <w:rPr>
          <w:rFonts w:ascii="Times New Roman" w:hAnsi="Times New Roman"/>
          <w:szCs w:val="28"/>
        </w:rPr>
        <w:t>тивні пок</w:t>
      </w:r>
      <w:r w:rsidR="00537C53" w:rsidRPr="00A364DF">
        <w:rPr>
          <w:rFonts w:ascii="Times New Roman" w:hAnsi="Times New Roman"/>
          <w:szCs w:val="28"/>
        </w:rPr>
        <w:t>а</w:t>
      </w:r>
      <w:r w:rsidRPr="00A364DF">
        <w:rPr>
          <w:rFonts w:ascii="Times New Roman" w:hAnsi="Times New Roman"/>
          <w:szCs w:val="28"/>
        </w:rPr>
        <w:t>зники</w:t>
      </w:r>
      <w:r w:rsidR="00150347" w:rsidRPr="00A364DF">
        <w:rPr>
          <w:rFonts w:ascii="Times New Roman" w:hAnsi="Times New Roman"/>
          <w:szCs w:val="28"/>
        </w:rPr>
        <w:t xml:space="preserve"> </w:t>
      </w:r>
      <w:r w:rsidRPr="00A364DF">
        <w:rPr>
          <w:rFonts w:ascii="Times New Roman" w:hAnsi="Times New Roman"/>
          <w:szCs w:val="28"/>
        </w:rPr>
        <w:t>бюджетної п</w:t>
      </w:r>
      <w:r w:rsidR="00537C53" w:rsidRPr="00A364DF">
        <w:rPr>
          <w:rFonts w:ascii="Times New Roman" w:hAnsi="Times New Roman"/>
          <w:szCs w:val="28"/>
        </w:rPr>
        <w:t>р</w:t>
      </w:r>
      <w:r w:rsidRPr="00A364DF">
        <w:rPr>
          <w:rFonts w:ascii="Times New Roman" w:hAnsi="Times New Roman"/>
          <w:szCs w:val="28"/>
        </w:rPr>
        <w:t>ог</w:t>
      </w:r>
      <w:r w:rsidR="00537C53" w:rsidRPr="00A364DF">
        <w:rPr>
          <w:rFonts w:ascii="Times New Roman" w:hAnsi="Times New Roman"/>
          <w:szCs w:val="28"/>
        </w:rPr>
        <w:t>ра</w:t>
      </w:r>
      <w:r w:rsidRPr="00A364DF">
        <w:rPr>
          <w:rFonts w:ascii="Times New Roman" w:hAnsi="Times New Roman"/>
          <w:szCs w:val="28"/>
        </w:rPr>
        <w:t>ми</w:t>
      </w:r>
      <w:r w:rsidR="00450F47" w:rsidRPr="00A364DF">
        <w:rPr>
          <w:rFonts w:ascii="Times New Roman" w:hAnsi="Times New Roman"/>
          <w:szCs w:val="28"/>
        </w:rPr>
        <w:t xml:space="preserve"> </w:t>
      </w:r>
      <w:r w:rsidR="00D408D8" w:rsidRPr="00A364DF">
        <w:rPr>
          <w:rFonts w:ascii="Times New Roman" w:hAnsi="Times New Roman"/>
          <w:szCs w:val="28"/>
        </w:rPr>
        <w:t xml:space="preserve">у розрізі </w:t>
      </w:r>
      <w:r w:rsidR="00450F47" w:rsidRPr="00A364DF">
        <w:rPr>
          <w:rFonts w:ascii="Times New Roman" w:hAnsi="Times New Roman"/>
          <w:szCs w:val="28"/>
        </w:rPr>
        <w:t>підпрограм і завдан</w:t>
      </w:r>
      <w:r w:rsidR="005848B6" w:rsidRPr="00A364DF">
        <w:rPr>
          <w:rFonts w:ascii="Times New Roman" w:hAnsi="Times New Roman"/>
          <w:szCs w:val="28"/>
        </w:rPr>
        <w:t>ь</w:t>
      </w:r>
    </w:p>
    <w:p w:rsidR="00F332DC" w:rsidRPr="00A364DF" w:rsidRDefault="00F332DC" w:rsidP="00A364DF">
      <w:pPr>
        <w:ind w:firstLine="357"/>
        <w:rPr>
          <w:rFonts w:ascii="Times New Roman" w:hAnsi="Times New Roman"/>
          <w:szCs w:val="28"/>
        </w:rPr>
      </w:pP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1444"/>
        <w:gridCol w:w="2886"/>
        <w:gridCol w:w="2749"/>
        <w:gridCol w:w="2605"/>
        <w:gridCol w:w="2458"/>
      </w:tblGrid>
      <w:tr w:rsidR="00FD67BF" w:rsidRPr="00A364DF">
        <w:trPr>
          <w:trHeight w:val="803"/>
        </w:trPr>
        <w:tc>
          <w:tcPr>
            <w:tcW w:w="283" w:type="pct"/>
            <w:vAlign w:val="center"/>
          </w:tcPr>
          <w:p w:rsidR="00134775" w:rsidRPr="00A364DF" w:rsidRDefault="00134775" w:rsidP="00F57FCD">
            <w:pPr>
              <w:jc w:val="center"/>
              <w:rPr>
                <w:rFonts w:ascii="Times New Roman" w:hAnsi="Times New Roman"/>
                <w:sz w:val="22"/>
                <w:szCs w:val="22"/>
              </w:rPr>
            </w:pPr>
            <w:r w:rsidRPr="00A364DF">
              <w:rPr>
                <w:rFonts w:ascii="Times New Roman" w:hAnsi="Times New Roman"/>
                <w:sz w:val="22"/>
                <w:szCs w:val="22"/>
              </w:rPr>
              <w:t>№</w:t>
            </w:r>
          </w:p>
          <w:p w:rsidR="00134775" w:rsidRPr="00A364DF" w:rsidRDefault="00134775" w:rsidP="00F57FCD">
            <w:pPr>
              <w:jc w:val="center"/>
              <w:rPr>
                <w:rFonts w:ascii="Times New Roman" w:hAnsi="Times New Roman"/>
                <w:sz w:val="22"/>
                <w:szCs w:val="22"/>
              </w:rPr>
            </w:pPr>
            <w:r w:rsidRPr="00A364DF">
              <w:rPr>
                <w:rFonts w:ascii="Times New Roman" w:hAnsi="Times New Roman"/>
                <w:sz w:val="22"/>
                <w:szCs w:val="22"/>
              </w:rPr>
              <w:t>з/п</w:t>
            </w:r>
          </w:p>
        </w:tc>
        <w:tc>
          <w:tcPr>
            <w:tcW w:w="561" w:type="pct"/>
            <w:vAlign w:val="center"/>
          </w:tcPr>
          <w:p w:rsidR="00134775" w:rsidRPr="00A364DF" w:rsidRDefault="00E455A6" w:rsidP="00F57FCD">
            <w:pPr>
              <w:jc w:val="center"/>
              <w:rPr>
                <w:rFonts w:ascii="Times New Roman" w:hAnsi="Times New Roman"/>
                <w:sz w:val="22"/>
                <w:szCs w:val="22"/>
              </w:rPr>
            </w:pPr>
            <w:r w:rsidRPr="00A364DF">
              <w:rPr>
                <w:rFonts w:ascii="Times New Roman" w:hAnsi="Times New Roman"/>
                <w:sz w:val="22"/>
                <w:szCs w:val="22"/>
              </w:rPr>
              <w:t>КПКВК</w:t>
            </w:r>
          </w:p>
        </w:tc>
        <w:tc>
          <w:tcPr>
            <w:tcW w:w="1121" w:type="pct"/>
            <w:vAlign w:val="center"/>
          </w:tcPr>
          <w:p w:rsidR="00134775" w:rsidRPr="00A364DF" w:rsidRDefault="00E455A6" w:rsidP="00F57FCD">
            <w:pPr>
              <w:jc w:val="center"/>
              <w:rPr>
                <w:rFonts w:ascii="Times New Roman" w:hAnsi="Times New Roman"/>
                <w:sz w:val="22"/>
                <w:szCs w:val="22"/>
              </w:rPr>
            </w:pPr>
            <w:r w:rsidRPr="00A364DF">
              <w:rPr>
                <w:rFonts w:ascii="Times New Roman" w:hAnsi="Times New Roman"/>
                <w:sz w:val="22"/>
                <w:szCs w:val="22"/>
              </w:rPr>
              <w:t>Назва показника</w:t>
            </w:r>
          </w:p>
        </w:tc>
        <w:tc>
          <w:tcPr>
            <w:tcW w:w="1068"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Одиниця виміру</w:t>
            </w:r>
          </w:p>
        </w:tc>
        <w:tc>
          <w:tcPr>
            <w:tcW w:w="1012"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Джерело інформації</w:t>
            </w:r>
          </w:p>
        </w:tc>
        <w:tc>
          <w:tcPr>
            <w:tcW w:w="955"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Значення показника</w:t>
            </w:r>
          </w:p>
        </w:tc>
      </w:tr>
      <w:tr w:rsidR="002E6651" w:rsidRPr="00A364DF">
        <w:trPr>
          <w:trHeight w:val="189"/>
        </w:trPr>
        <w:tc>
          <w:tcPr>
            <w:tcW w:w="283"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1</w:t>
            </w:r>
          </w:p>
        </w:tc>
        <w:tc>
          <w:tcPr>
            <w:tcW w:w="561"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2</w:t>
            </w:r>
          </w:p>
        </w:tc>
        <w:tc>
          <w:tcPr>
            <w:tcW w:w="1121"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3</w:t>
            </w:r>
          </w:p>
        </w:tc>
        <w:tc>
          <w:tcPr>
            <w:tcW w:w="1068"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4</w:t>
            </w:r>
          </w:p>
        </w:tc>
        <w:tc>
          <w:tcPr>
            <w:tcW w:w="1012"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5</w:t>
            </w:r>
          </w:p>
        </w:tc>
        <w:tc>
          <w:tcPr>
            <w:tcW w:w="955"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6</w:t>
            </w:r>
          </w:p>
        </w:tc>
      </w:tr>
      <w:tr w:rsidR="00A352B9" w:rsidRPr="00A364DF" w:rsidTr="00EF3B2F">
        <w:trPr>
          <w:trHeight w:val="405"/>
        </w:trPr>
        <w:tc>
          <w:tcPr>
            <w:tcW w:w="283" w:type="pct"/>
            <w:vAlign w:val="center"/>
          </w:tcPr>
          <w:p w:rsidR="00A352B9" w:rsidRPr="00A364DF" w:rsidRDefault="00A352B9" w:rsidP="00A364DF">
            <w:pPr>
              <w:jc w:val="center"/>
              <w:rPr>
                <w:rFonts w:ascii="Times New Roman" w:hAnsi="Times New Roman"/>
                <w:sz w:val="22"/>
                <w:szCs w:val="22"/>
              </w:rPr>
            </w:pPr>
          </w:p>
        </w:tc>
        <w:tc>
          <w:tcPr>
            <w:tcW w:w="561" w:type="pct"/>
          </w:tcPr>
          <w:p w:rsidR="00A352B9" w:rsidRPr="00111692" w:rsidRDefault="00A352B9" w:rsidP="00EF3B2F">
            <w:pPr>
              <w:jc w:val="center"/>
              <w:rPr>
                <w:rFonts w:ascii="Times New Roman" w:hAnsi="Times New Roman"/>
                <w:sz w:val="22"/>
                <w:szCs w:val="22"/>
              </w:rPr>
            </w:pPr>
            <w:r>
              <w:rPr>
                <w:rFonts w:ascii="Times New Roman" w:hAnsi="Times New Roman"/>
                <w:sz w:val="22"/>
                <w:szCs w:val="22"/>
              </w:rPr>
              <w:t>031</w:t>
            </w:r>
            <w:r w:rsidR="00072882">
              <w:rPr>
                <w:rFonts w:ascii="Times New Roman" w:hAnsi="Times New Roman"/>
                <w:sz w:val="22"/>
                <w:szCs w:val="22"/>
              </w:rPr>
              <w:t>3140</w:t>
            </w:r>
          </w:p>
        </w:tc>
        <w:tc>
          <w:tcPr>
            <w:tcW w:w="1121" w:type="pct"/>
            <w:vAlign w:val="center"/>
          </w:tcPr>
          <w:p w:rsidR="00A352B9" w:rsidRPr="00A364DF" w:rsidRDefault="00A352B9" w:rsidP="00A364DF">
            <w:pPr>
              <w:rPr>
                <w:rFonts w:ascii="Times New Roman" w:hAnsi="Times New Roman"/>
                <w:sz w:val="22"/>
                <w:szCs w:val="22"/>
              </w:rPr>
            </w:pPr>
            <w:r w:rsidRPr="00A364DF">
              <w:rPr>
                <w:rFonts w:ascii="Times New Roman" w:hAnsi="Times New Roman"/>
                <w:sz w:val="22"/>
                <w:szCs w:val="22"/>
              </w:rPr>
              <w:t>Підпрограма</w:t>
            </w:r>
          </w:p>
        </w:tc>
        <w:tc>
          <w:tcPr>
            <w:tcW w:w="1068" w:type="pct"/>
            <w:shd w:val="clear" w:color="auto" w:fill="auto"/>
            <w:vAlign w:val="center"/>
          </w:tcPr>
          <w:p w:rsidR="00A352B9" w:rsidRPr="00A364DF" w:rsidRDefault="00A352B9" w:rsidP="00A364DF">
            <w:pPr>
              <w:jc w:val="center"/>
              <w:rPr>
                <w:rFonts w:ascii="Times New Roman" w:hAnsi="Times New Roman"/>
                <w:sz w:val="22"/>
                <w:szCs w:val="22"/>
              </w:rPr>
            </w:pPr>
          </w:p>
        </w:tc>
        <w:tc>
          <w:tcPr>
            <w:tcW w:w="1012" w:type="pct"/>
            <w:shd w:val="clear" w:color="auto" w:fill="auto"/>
            <w:vAlign w:val="center"/>
          </w:tcPr>
          <w:p w:rsidR="00A352B9" w:rsidRPr="00A364DF" w:rsidRDefault="00A352B9" w:rsidP="00A364DF">
            <w:pPr>
              <w:jc w:val="center"/>
              <w:rPr>
                <w:rFonts w:ascii="Times New Roman" w:hAnsi="Times New Roman"/>
                <w:sz w:val="22"/>
                <w:szCs w:val="22"/>
              </w:rPr>
            </w:pPr>
          </w:p>
        </w:tc>
        <w:tc>
          <w:tcPr>
            <w:tcW w:w="955" w:type="pct"/>
            <w:shd w:val="clear" w:color="auto" w:fill="auto"/>
            <w:vAlign w:val="center"/>
          </w:tcPr>
          <w:p w:rsidR="00A352B9" w:rsidRPr="00A364DF" w:rsidRDefault="00A352B9" w:rsidP="00A364DF">
            <w:pPr>
              <w:jc w:val="center"/>
              <w:rPr>
                <w:rFonts w:ascii="Times New Roman" w:hAnsi="Times New Roman"/>
                <w:sz w:val="22"/>
                <w:szCs w:val="22"/>
              </w:rPr>
            </w:pPr>
          </w:p>
        </w:tc>
      </w:tr>
      <w:tr w:rsidR="00EC11C7" w:rsidRPr="00A364DF" w:rsidTr="00EC11C7">
        <w:trPr>
          <w:trHeight w:val="255"/>
        </w:trPr>
        <w:tc>
          <w:tcPr>
            <w:tcW w:w="5000" w:type="pct"/>
            <w:gridSpan w:val="6"/>
            <w:shd w:val="clear" w:color="auto" w:fill="auto"/>
          </w:tcPr>
          <w:p w:rsidR="00EC11C7" w:rsidRPr="00A364DF" w:rsidRDefault="00EC11C7" w:rsidP="00A364DF">
            <w:pPr>
              <w:rPr>
                <w:rFonts w:ascii="Times New Roman" w:hAnsi="Times New Roman"/>
                <w:sz w:val="22"/>
                <w:szCs w:val="22"/>
              </w:rPr>
            </w:pPr>
            <w:r w:rsidRPr="00A364DF">
              <w:rPr>
                <w:rFonts w:ascii="Times New Roman" w:hAnsi="Times New Roman"/>
                <w:sz w:val="22"/>
                <w:szCs w:val="22"/>
              </w:rPr>
              <w:t>Завдання</w:t>
            </w:r>
            <w:r>
              <w:rPr>
                <w:rFonts w:ascii="Times New Roman" w:hAnsi="Times New Roman"/>
                <w:sz w:val="22"/>
                <w:szCs w:val="22"/>
              </w:rPr>
              <w:t xml:space="preserve">: придбання </w:t>
            </w:r>
            <w:r w:rsidR="00274D45">
              <w:rPr>
                <w:rFonts w:ascii="Times New Roman" w:hAnsi="Times New Roman"/>
                <w:sz w:val="22"/>
                <w:szCs w:val="22"/>
              </w:rPr>
              <w:t>змагань, культурно – розважальних заходів</w:t>
            </w:r>
          </w:p>
        </w:tc>
      </w:tr>
      <w:tr w:rsidR="00A352B9" w:rsidRPr="00A364DF">
        <w:trPr>
          <w:trHeight w:val="255"/>
        </w:trPr>
        <w:tc>
          <w:tcPr>
            <w:tcW w:w="283" w:type="pct"/>
            <w:shd w:val="clear" w:color="auto" w:fill="auto"/>
          </w:tcPr>
          <w:p w:rsidR="00A352B9" w:rsidRPr="00A364DF" w:rsidRDefault="00A352B9" w:rsidP="00A364DF">
            <w:pPr>
              <w:rPr>
                <w:rFonts w:ascii="Times New Roman" w:hAnsi="Times New Roman"/>
                <w:sz w:val="22"/>
                <w:szCs w:val="22"/>
              </w:rPr>
            </w:pPr>
          </w:p>
        </w:tc>
        <w:tc>
          <w:tcPr>
            <w:tcW w:w="561" w:type="pct"/>
            <w:shd w:val="clear" w:color="auto" w:fill="auto"/>
          </w:tcPr>
          <w:p w:rsidR="00A352B9" w:rsidRPr="00A364DF" w:rsidRDefault="00A352B9" w:rsidP="00A364DF">
            <w:pPr>
              <w:rPr>
                <w:rFonts w:ascii="Times New Roman" w:hAnsi="Times New Roman"/>
                <w:sz w:val="22"/>
                <w:szCs w:val="22"/>
              </w:rPr>
            </w:pPr>
          </w:p>
        </w:tc>
        <w:tc>
          <w:tcPr>
            <w:tcW w:w="1121" w:type="pct"/>
          </w:tcPr>
          <w:p w:rsidR="00A352B9" w:rsidRPr="007E2E59" w:rsidRDefault="00A352B9" w:rsidP="00A364DF">
            <w:pPr>
              <w:rPr>
                <w:rFonts w:ascii="Times New Roman" w:hAnsi="Times New Roman"/>
                <w:b/>
                <w:sz w:val="22"/>
                <w:szCs w:val="22"/>
              </w:rPr>
            </w:pPr>
            <w:r w:rsidRPr="007E2E59">
              <w:rPr>
                <w:rFonts w:ascii="Times New Roman" w:hAnsi="Times New Roman"/>
                <w:b/>
                <w:sz w:val="22"/>
                <w:szCs w:val="22"/>
              </w:rPr>
              <w:t>затрат</w:t>
            </w:r>
          </w:p>
        </w:tc>
        <w:tc>
          <w:tcPr>
            <w:tcW w:w="1068" w:type="pct"/>
          </w:tcPr>
          <w:p w:rsidR="00A352B9" w:rsidRPr="00A364DF" w:rsidRDefault="00A352B9" w:rsidP="00A364DF">
            <w:pPr>
              <w:rPr>
                <w:rFonts w:ascii="Times New Roman" w:hAnsi="Times New Roman"/>
                <w:sz w:val="22"/>
                <w:szCs w:val="22"/>
              </w:rPr>
            </w:pPr>
          </w:p>
        </w:tc>
        <w:tc>
          <w:tcPr>
            <w:tcW w:w="1012" w:type="pct"/>
          </w:tcPr>
          <w:p w:rsidR="00A352B9" w:rsidRPr="00A364DF" w:rsidRDefault="00A352B9" w:rsidP="00A364DF">
            <w:pPr>
              <w:rPr>
                <w:rFonts w:ascii="Times New Roman" w:hAnsi="Times New Roman"/>
                <w:sz w:val="22"/>
                <w:szCs w:val="22"/>
              </w:rPr>
            </w:pPr>
          </w:p>
        </w:tc>
        <w:tc>
          <w:tcPr>
            <w:tcW w:w="955" w:type="pct"/>
          </w:tcPr>
          <w:p w:rsidR="00A352B9" w:rsidRPr="00A364DF" w:rsidRDefault="00A352B9" w:rsidP="00A364DF">
            <w:pP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7E2E59" w:rsidRDefault="00274D45" w:rsidP="00A364DF">
            <w:pPr>
              <w:rPr>
                <w:rFonts w:ascii="Times New Roman" w:hAnsi="Times New Roman"/>
                <w:b/>
                <w:sz w:val="22"/>
                <w:szCs w:val="22"/>
              </w:rPr>
            </w:pPr>
            <w:r>
              <w:rPr>
                <w:rFonts w:ascii="Times New Roman" w:hAnsi="Times New Roman"/>
                <w:sz w:val="22"/>
                <w:szCs w:val="22"/>
              </w:rPr>
              <w:t>Обсяг видатків на проведення заходів</w:t>
            </w:r>
          </w:p>
        </w:tc>
        <w:tc>
          <w:tcPr>
            <w:tcW w:w="1068"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тис. грн.</w:t>
            </w:r>
          </w:p>
        </w:tc>
        <w:tc>
          <w:tcPr>
            <w:tcW w:w="1012"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розрахунок</w:t>
            </w:r>
          </w:p>
        </w:tc>
        <w:tc>
          <w:tcPr>
            <w:tcW w:w="955" w:type="pct"/>
          </w:tcPr>
          <w:p w:rsidR="00274D45" w:rsidRPr="00A364DF" w:rsidRDefault="00AC3A26" w:rsidP="009E0132">
            <w:pPr>
              <w:jc w:val="center"/>
              <w:rPr>
                <w:rFonts w:ascii="Times New Roman" w:hAnsi="Times New Roman"/>
                <w:sz w:val="22"/>
                <w:szCs w:val="22"/>
              </w:rPr>
            </w:pPr>
            <w:r>
              <w:rPr>
                <w:rFonts w:ascii="Times New Roman" w:hAnsi="Times New Roman"/>
                <w:sz w:val="22"/>
                <w:szCs w:val="22"/>
              </w:rPr>
              <w:t>23214,00</w:t>
            </w: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274D45" w:rsidRDefault="00274D45" w:rsidP="00A364DF">
            <w:pPr>
              <w:rPr>
                <w:rFonts w:ascii="Times New Roman" w:hAnsi="Times New Roman"/>
                <w:b/>
                <w:sz w:val="22"/>
                <w:szCs w:val="22"/>
              </w:rPr>
            </w:pPr>
            <w:r w:rsidRPr="00274D45">
              <w:rPr>
                <w:rFonts w:ascii="Times New Roman" w:hAnsi="Times New Roman"/>
                <w:b/>
                <w:sz w:val="22"/>
                <w:szCs w:val="22"/>
              </w:rPr>
              <w:t>продукту</w:t>
            </w:r>
          </w:p>
        </w:tc>
        <w:tc>
          <w:tcPr>
            <w:tcW w:w="1068" w:type="pct"/>
          </w:tcPr>
          <w:p w:rsidR="00274D45" w:rsidRPr="00A364DF" w:rsidRDefault="00274D45" w:rsidP="00516ADA">
            <w:pPr>
              <w:jc w:val="center"/>
              <w:rPr>
                <w:rFonts w:ascii="Times New Roman" w:hAnsi="Times New Roman"/>
                <w:sz w:val="22"/>
                <w:szCs w:val="22"/>
              </w:rPr>
            </w:pPr>
          </w:p>
        </w:tc>
        <w:tc>
          <w:tcPr>
            <w:tcW w:w="1012" w:type="pct"/>
          </w:tcPr>
          <w:p w:rsidR="00274D45" w:rsidRPr="00A364DF" w:rsidRDefault="00274D45" w:rsidP="00516ADA">
            <w:pPr>
              <w:jc w:val="center"/>
              <w:rPr>
                <w:rFonts w:ascii="Times New Roman" w:hAnsi="Times New Roman"/>
                <w:sz w:val="22"/>
                <w:szCs w:val="22"/>
              </w:rPr>
            </w:pPr>
          </w:p>
        </w:tc>
        <w:tc>
          <w:tcPr>
            <w:tcW w:w="955" w:type="pct"/>
          </w:tcPr>
          <w:p w:rsidR="00274D45" w:rsidRPr="00A364DF" w:rsidRDefault="00274D45" w:rsidP="00516ADA">
            <w:pPr>
              <w:jc w:val="cente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A364DF" w:rsidRDefault="00274D45" w:rsidP="009E0132">
            <w:pPr>
              <w:rPr>
                <w:rFonts w:ascii="Times New Roman" w:hAnsi="Times New Roman"/>
                <w:sz w:val="22"/>
                <w:szCs w:val="22"/>
              </w:rPr>
            </w:pPr>
            <w:r>
              <w:rPr>
                <w:rFonts w:ascii="Times New Roman" w:hAnsi="Times New Roman"/>
                <w:sz w:val="22"/>
                <w:szCs w:val="22"/>
              </w:rPr>
              <w:t>Кількість заходів</w:t>
            </w:r>
          </w:p>
        </w:tc>
        <w:tc>
          <w:tcPr>
            <w:tcW w:w="1068"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од.</w:t>
            </w:r>
          </w:p>
        </w:tc>
        <w:tc>
          <w:tcPr>
            <w:tcW w:w="1012"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положення</w:t>
            </w:r>
          </w:p>
        </w:tc>
        <w:tc>
          <w:tcPr>
            <w:tcW w:w="955" w:type="pct"/>
          </w:tcPr>
          <w:p w:rsidR="00274D45" w:rsidRPr="00A364DF" w:rsidRDefault="00AC3A26" w:rsidP="009E0132">
            <w:pPr>
              <w:jc w:val="center"/>
              <w:rPr>
                <w:rFonts w:ascii="Times New Roman" w:hAnsi="Times New Roman"/>
                <w:sz w:val="22"/>
                <w:szCs w:val="22"/>
              </w:rPr>
            </w:pPr>
            <w:r>
              <w:rPr>
                <w:rFonts w:ascii="Times New Roman" w:hAnsi="Times New Roman"/>
                <w:sz w:val="22"/>
                <w:szCs w:val="22"/>
              </w:rPr>
              <w:t>12</w:t>
            </w: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7E2E59" w:rsidRDefault="00274D45" w:rsidP="00A364DF">
            <w:pPr>
              <w:rPr>
                <w:rFonts w:ascii="Times New Roman" w:hAnsi="Times New Roman"/>
                <w:b/>
                <w:sz w:val="22"/>
                <w:szCs w:val="22"/>
              </w:rPr>
            </w:pPr>
            <w:r w:rsidRPr="007E2E59">
              <w:rPr>
                <w:rFonts w:ascii="Times New Roman" w:hAnsi="Times New Roman"/>
                <w:b/>
                <w:sz w:val="22"/>
                <w:szCs w:val="22"/>
              </w:rPr>
              <w:t>ефективності</w:t>
            </w:r>
          </w:p>
        </w:tc>
        <w:tc>
          <w:tcPr>
            <w:tcW w:w="1068" w:type="pct"/>
          </w:tcPr>
          <w:p w:rsidR="00274D45" w:rsidRPr="00A364DF" w:rsidRDefault="00274D45" w:rsidP="00516ADA">
            <w:pPr>
              <w:jc w:val="center"/>
              <w:rPr>
                <w:rFonts w:ascii="Times New Roman" w:hAnsi="Times New Roman"/>
                <w:sz w:val="22"/>
                <w:szCs w:val="22"/>
              </w:rPr>
            </w:pPr>
          </w:p>
        </w:tc>
        <w:tc>
          <w:tcPr>
            <w:tcW w:w="1012" w:type="pct"/>
          </w:tcPr>
          <w:p w:rsidR="00274D45" w:rsidRPr="00A364DF" w:rsidRDefault="00274D45" w:rsidP="00516ADA">
            <w:pPr>
              <w:jc w:val="center"/>
              <w:rPr>
                <w:rFonts w:ascii="Times New Roman" w:hAnsi="Times New Roman"/>
                <w:sz w:val="22"/>
                <w:szCs w:val="22"/>
              </w:rPr>
            </w:pPr>
          </w:p>
        </w:tc>
        <w:tc>
          <w:tcPr>
            <w:tcW w:w="955" w:type="pct"/>
          </w:tcPr>
          <w:p w:rsidR="00274D45" w:rsidRPr="00A364DF" w:rsidRDefault="00274D45" w:rsidP="00516ADA">
            <w:pPr>
              <w:jc w:val="cente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A364DF" w:rsidRDefault="00274D45" w:rsidP="00A364DF">
            <w:pPr>
              <w:rPr>
                <w:rFonts w:ascii="Times New Roman" w:hAnsi="Times New Roman"/>
                <w:sz w:val="22"/>
                <w:szCs w:val="22"/>
              </w:rPr>
            </w:pPr>
            <w:r>
              <w:rPr>
                <w:rFonts w:ascii="Times New Roman" w:hAnsi="Times New Roman"/>
                <w:sz w:val="22"/>
                <w:szCs w:val="22"/>
              </w:rPr>
              <w:t>Середні видатки на один захід</w:t>
            </w:r>
          </w:p>
        </w:tc>
        <w:tc>
          <w:tcPr>
            <w:tcW w:w="1068" w:type="pct"/>
          </w:tcPr>
          <w:p w:rsidR="00274D45" w:rsidRPr="00A364DF" w:rsidRDefault="00274D45" w:rsidP="00516ADA">
            <w:pPr>
              <w:jc w:val="center"/>
              <w:rPr>
                <w:rFonts w:ascii="Times New Roman" w:hAnsi="Times New Roman"/>
                <w:sz w:val="22"/>
                <w:szCs w:val="22"/>
              </w:rPr>
            </w:pPr>
            <w:r>
              <w:rPr>
                <w:rFonts w:ascii="Times New Roman" w:hAnsi="Times New Roman"/>
                <w:sz w:val="22"/>
                <w:szCs w:val="22"/>
              </w:rPr>
              <w:t>тис. грн.</w:t>
            </w:r>
          </w:p>
        </w:tc>
        <w:tc>
          <w:tcPr>
            <w:tcW w:w="1012" w:type="pct"/>
          </w:tcPr>
          <w:p w:rsidR="00274D45" w:rsidRPr="00A364DF" w:rsidRDefault="00274D45" w:rsidP="00516ADA">
            <w:pPr>
              <w:jc w:val="center"/>
              <w:rPr>
                <w:rFonts w:ascii="Times New Roman" w:hAnsi="Times New Roman"/>
                <w:sz w:val="22"/>
                <w:szCs w:val="22"/>
              </w:rPr>
            </w:pPr>
            <w:r>
              <w:rPr>
                <w:rFonts w:ascii="Times New Roman" w:hAnsi="Times New Roman"/>
                <w:sz w:val="22"/>
                <w:szCs w:val="22"/>
              </w:rPr>
              <w:t>розрахунок</w:t>
            </w:r>
          </w:p>
        </w:tc>
        <w:tc>
          <w:tcPr>
            <w:tcW w:w="955" w:type="pct"/>
          </w:tcPr>
          <w:p w:rsidR="00274D45" w:rsidRPr="00A364DF" w:rsidRDefault="00AC3A26" w:rsidP="00516ADA">
            <w:pPr>
              <w:jc w:val="center"/>
              <w:rPr>
                <w:rFonts w:ascii="Times New Roman" w:hAnsi="Times New Roman"/>
                <w:sz w:val="22"/>
                <w:szCs w:val="22"/>
              </w:rPr>
            </w:pPr>
            <w:r>
              <w:rPr>
                <w:rFonts w:ascii="Times New Roman" w:hAnsi="Times New Roman"/>
                <w:sz w:val="22"/>
                <w:szCs w:val="22"/>
              </w:rPr>
              <w:t>1934,5</w:t>
            </w: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7E2E59" w:rsidRDefault="00274D45" w:rsidP="00A364DF">
            <w:pPr>
              <w:rPr>
                <w:rFonts w:ascii="Times New Roman" w:hAnsi="Times New Roman"/>
                <w:b/>
                <w:sz w:val="22"/>
                <w:szCs w:val="22"/>
              </w:rPr>
            </w:pPr>
            <w:r w:rsidRPr="007E2E59">
              <w:rPr>
                <w:rFonts w:ascii="Times New Roman" w:hAnsi="Times New Roman"/>
                <w:b/>
                <w:sz w:val="22"/>
                <w:szCs w:val="22"/>
              </w:rPr>
              <w:t>якості</w:t>
            </w:r>
          </w:p>
        </w:tc>
        <w:tc>
          <w:tcPr>
            <w:tcW w:w="1068" w:type="pct"/>
          </w:tcPr>
          <w:p w:rsidR="00274D45" w:rsidRPr="00A364DF" w:rsidRDefault="00274D45" w:rsidP="00516ADA">
            <w:pPr>
              <w:jc w:val="center"/>
              <w:rPr>
                <w:rFonts w:ascii="Times New Roman" w:hAnsi="Times New Roman"/>
                <w:sz w:val="22"/>
                <w:szCs w:val="22"/>
              </w:rPr>
            </w:pPr>
          </w:p>
        </w:tc>
        <w:tc>
          <w:tcPr>
            <w:tcW w:w="1012" w:type="pct"/>
          </w:tcPr>
          <w:p w:rsidR="00274D45" w:rsidRPr="00A364DF" w:rsidRDefault="00274D45" w:rsidP="00516ADA">
            <w:pPr>
              <w:jc w:val="center"/>
              <w:rPr>
                <w:rFonts w:ascii="Times New Roman" w:hAnsi="Times New Roman"/>
                <w:sz w:val="22"/>
                <w:szCs w:val="22"/>
              </w:rPr>
            </w:pPr>
          </w:p>
        </w:tc>
        <w:tc>
          <w:tcPr>
            <w:tcW w:w="955" w:type="pct"/>
          </w:tcPr>
          <w:p w:rsidR="00274D45" w:rsidRPr="00A364DF" w:rsidRDefault="00274D45" w:rsidP="00516ADA">
            <w:pPr>
              <w:jc w:val="cente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A364DF" w:rsidRDefault="00274D45" w:rsidP="00A364DF">
            <w:pPr>
              <w:rPr>
                <w:rFonts w:ascii="Times New Roman" w:hAnsi="Times New Roman"/>
                <w:sz w:val="22"/>
                <w:szCs w:val="22"/>
              </w:rPr>
            </w:pPr>
            <w:r>
              <w:rPr>
                <w:rFonts w:ascii="Times New Roman" w:hAnsi="Times New Roman"/>
                <w:sz w:val="22"/>
                <w:szCs w:val="22"/>
              </w:rPr>
              <w:t>Темп зростання заходів порівняно з попереднім роком</w:t>
            </w:r>
          </w:p>
        </w:tc>
        <w:tc>
          <w:tcPr>
            <w:tcW w:w="1068" w:type="pct"/>
          </w:tcPr>
          <w:p w:rsidR="00274D45" w:rsidRPr="00A364DF" w:rsidRDefault="00274D45" w:rsidP="00516ADA">
            <w:pPr>
              <w:jc w:val="center"/>
              <w:rPr>
                <w:rFonts w:ascii="Times New Roman" w:hAnsi="Times New Roman"/>
                <w:sz w:val="22"/>
                <w:szCs w:val="22"/>
              </w:rPr>
            </w:pPr>
            <w:r>
              <w:rPr>
                <w:rFonts w:ascii="Times New Roman" w:hAnsi="Times New Roman"/>
                <w:sz w:val="22"/>
                <w:szCs w:val="22"/>
              </w:rPr>
              <w:t>%</w:t>
            </w:r>
          </w:p>
        </w:tc>
        <w:tc>
          <w:tcPr>
            <w:tcW w:w="1012" w:type="pct"/>
            <w:vAlign w:val="center"/>
          </w:tcPr>
          <w:p w:rsidR="00274D45" w:rsidRPr="00A364DF" w:rsidRDefault="00274D45" w:rsidP="00516ADA">
            <w:pPr>
              <w:jc w:val="center"/>
              <w:rPr>
                <w:rFonts w:ascii="Times New Roman" w:hAnsi="Times New Roman"/>
                <w:sz w:val="22"/>
                <w:szCs w:val="22"/>
              </w:rPr>
            </w:pPr>
            <w:r w:rsidRPr="00A364DF">
              <w:rPr>
                <w:rFonts w:ascii="Times New Roman" w:hAnsi="Times New Roman"/>
                <w:sz w:val="22"/>
                <w:szCs w:val="22"/>
              </w:rPr>
              <w:t>х</w:t>
            </w:r>
          </w:p>
        </w:tc>
        <w:tc>
          <w:tcPr>
            <w:tcW w:w="955" w:type="pct"/>
          </w:tcPr>
          <w:p w:rsidR="00274D45" w:rsidRPr="00A364DF" w:rsidRDefault="00274D45" w:rsidP="00516ADA">
            <w:pPr>
              <w:jc w:val="center"/>
              <w:rPr>
                <w:rFonts w:ascii="Times New Roman" w:hAnsi="Times New Roman"/>
                <w:sz w:val="22"/>
                <w:szCs w:val="22"/>
              </w:rPr>
            </w:pPr>
          </w:p>
        </w:tc>
      </w:tr>
    </w:tbl>
    <w:p w:rsidR="00EC7D65" w:rsidRPr="00A364DF" w:rsidRDefault="00EC7D65" w:rsidP="00A364DF">
      <w:pPr>
        <w:ind w:firstLine="426"/>
        <w:rPr>
          <w:rFonts w:ascii="Times New Roman" w:hAnsi="Times New Roman"/>
          <w:szCs w:val="28"/>
        </w:rPr>
      </w:pPr>
    </w:p>
    <w:p w:rsidR="00F81AA1" w:rsidRPr="00A364DF" w:rsidRDefault="00F362F7" w:rsidP="00A364DF">
      <w:pPr>
        <w:rPr>
          <w:rFonts w:ascii="Times New Roman" w:hAnsi="Times New Roman"/>
          <w:sz w:val="24"/>
          <w:szCs w:val="24"/>
        </w:rPr>
      </w:pPr>
      <w:r>
        <w:rPr>
          <w:rFonts w:ascii="Times New Roman" w:hAnsi="Times New Roman"/>
          <w:szCs w:val="28"/>
        </w:rPr>
        <w:t xml:space="preserve">Начальник відділу                                   </w:t>
      </w:r>
      <w:r w:rsidR="006E67C9" w:rsidRPr="00A364DF">
        <w:rPr>
          <w:rFonts w:ascii="Times New Roman" w:hAnsi="Times New Roman"/>
          <w:szCs w:val="28"/>
          <w:lang w:val="ru-RU"/>
        </w:rPr>
        <w:t xml:space="preserve">                  </w:t>
      </w:r>
      <w:r w:rsidR="007D456F" w:rsidRPr="00A364DF">
        <w:rPr>
          <w:rFonts w:ascii="Times New Roman" w:hAnsi="Times New Roman"/>
          <w:szCs w:val="28"/>
        </w:rPr>
        <w:t xml:space="preserve"> </w:t>
      </w:r>
      <w:r w:rsidR="001928F7">
        <w:rPr>
          <w:rFonts w:ascii="Times New Roman" w:hAnsi="Times New Roman"/>
          <w:szCs w:val="28"/>
        </w:rPr>
        <w:t xml:space="preserve">    </w:t>
      </w:r>
      <w:r w:rsidR="006E69D8">
        <w:rPr>
          <w:rFonts w:ascii="Times New Roman" w:hAnsi="Times New Roman"/>
          <w:szCs w:val="28"/>
        </w:rPr>
        <w:t xml:space="preserve"> __________  </w:t>
      </w:r>
      <w:r w:rsidR="00AC3A26">
        <w:rPr>
          <w:rFonts w:ascii="Times New Roman" w:hAnsi="Times New Roman"/>
          <w:szCs w:val="28"/>
        </w:rPr>
        <w:t xml:space="preserve">           Т.МІРОШНИЧЕНКО</w:t>
      </w:r>
      <w:r w:rsidR="00193B50" w:rsidRPr="00F362F7">
        <w:rPr>
          <w:rFonts w:ascii="Times New Roman" w:hAnsi="Times New Roman"/>
          <w:szCs w:val="28"/>
        </w:rPr>
        <w:br/>
      </w:r>
      <w:r w:rsidR="00FE3303">
        <w:rPr>
          <w:rFonts w:ascii="Times New Roman" w:hAnsi="Times New Roman"/>
          <w:szCs w:val="28"/>
        </w:rPr>
        <w:t xml:space="preserve">                 </w:t>
      </w:r>
      <w:r w:rsidR="006E67C9" w:rsidRPr="00FE3303">
        <w:rPr>
          <w:rFonts w:ascii="Times New Roman" w:hAnsi="Times New Roman"/>
          <w:sz w:val="20"/>
          <w:lang w:val="ru-RU"/>
        </w:rPr>
        <w:t xml:space="preserve">                                                    </w:t>
      </w:r>
      <w:r w:rsidR="007D456F" w:rsidRPr="00FE3303">
        <w:rPr>
          <w:rFonts w:ascii="Times New Roman" w:hAnsi="Times New Roman"/>
          <w:sz w:val="20"/>
        </w:rPr>
        <w:t xml:space="preserve">                             </w:t>
      </w:r>
      <w:r w:rsidR="006E67C9" w:rsidRPr="00FE3303">
        <w:rPr>
          <w:rFonts w:ascii="Times New Roman" w:hAnsi="Times New Roman"/>
          <w:sz w:val="20"/>
          <w:lang w:val="ru-RU"/>
        </w:rPr>
        <w:t xml:space="preserve">    </w:t>
      </w:r>
      <w:r w:rsidR="007D456F" w:rsidRPr="00FE3303">
        <w:rPr>
          <w:rFonts w:ascii="Times New Roman" w:hAnsi="Times New Roman"/>
          <w:sz w:val="20"/>
        </w:rPr>
        <w:t xml:space="preserve">                    </w:t>
      </w:r>
      <w:r w:rsidR="00F81AA1" w:rsidRPr="00FE3303">
        <w:rPr>
          <w:rFonts w:ascii="Times New Roman" w:hAnsi="Times New Roman"/>
          <w:sz w:val="20"/>
        </w:rPr>
        <w:t xml:space="preserve">   </w:t>
      </w:r>
      <w:r w:rsidR="007D456F" w:rsidRPr="00FE3303">
        <w:rPr>
          <w:rFonts w:ascii="Times New Roman" w:hAnsi="Times New Roman"/>
          <w:sz w:val="20"/>
        </w:rPr>
        <w:t xml:space="preserve"> </w:t>
      </w:r>
      <w:r w:rsidR="00193B50" w:rsidRPr="00FE3303">
        <w:rPr>
          <w:rFonts w:ascii="Times New Roman" w:hAnsi="Times New Roman"/>
          <w:sz w:val="20"/>
        </w:rPr>
        <w:t xml:space="preserve">(підпис)         </w:t>
      </w:r>
      <w:r w:rsidR="00F81AA1" w:rsidRPr="00FE3303">
        <w:rPr>
          <w:rFonts w:ascii="Times New Roman" w:hAnsi="Times New Roman"/>
          <w:sz w:val="20"/>
        </w:rPr>
        <w:t xml:space="preserve">  </w:t>
      </w:r>
      <w:r w:rsidR="00FE3303">
        <w:rPr>
          <w:rFonts w:ascii="Times New Roman" w:hAnsi="Times New Roman"/>
          <w:sz w:val="20"/>
        </w:rPr>
        <w:t xml:space="preserve">            </w:t>
      </w:r>
      <w:r w:rsidR="00F81AA1" w:rsidRPr="00FE3303">
        <w:rPr>
          <w:rFonts w:ascii="Times New Roman" w:hAnsi="Times New Roman"/>
          <w:sz w:val="20"/>
        </w:rPr>
        <w:t xml:space="preserve">  </w:t>
      </w:r>
      <w:r w:rsidR="00193B50" w:rsidRPr="00FE3303">
        <w:rPr>
          <w:rFonts w:ascii="Times New Roman" w:hAnsi="Times New Roman"/>
          <w:sz w:val="20"/>
        </w:rPr>
        <w:t xml:space="preserve"> (ініці</w:t>
      </w:r>
      <w:r w:rsidR="00537C53" w:rsidRPr="00FE3303">
        <w:rPr>
          <w:rFonts w:ascii="Times New Roman" w:hAnsi="Times New Roman"/>
          <w:sz w:val="20"/>
        </w:rPr>
        <w:t>а</w:t>
      </w:r>
      <w:r w:rsidR="00193B50" w:rsidRPr="00FE3303">
        <w:rPr>
          <w:rFonts w:ascii="Times New Roman" w:hAnsi="Times New Roman"/>
          <w:sz w:val="20"/>
        </w:rPr>
        <w:t>ли т</w:t>
      </w:r>
      <w:r w:rsidR="00537C53" w:rsidRPr="00FE3303">
        <w:rPr>
          <w:rFonts w:ascii="Times New Roman" w:hAnsi="Times New Roman"/>
          <w:sz w:val="20"/>
        </w:rPr>
        <w:t>а</w:t>
      </w:r>
      <w:r w:rsidR="00193B50" w:rsidRPr="00FE3303">
        <w:rPr>
          <w:rFonts w:ascii="Times New Roman" w:hAnsi="Times New Roman"/>
          <w:sz w:val="20"/>
        </w:rPr>
        <w:t xml:space="preserve"> п</w:t>
      </w:r>
      <w:r w:rsidR="00537C53" w:rsidRPr="00FE3303">
        <w:rPr>
          <w:rFonts w:ascii="Times New Roman" w:hAnsi="Times New Roman"/>
          <w:sz w:val="20"/>
        </w:rPr>
        <w:t>р</w:t>
      </w:r>
      <w:r w:rsidR="007D456F" w:rsidRPr="00FE3303">
        <w:rPr>
          <w:rFonts w:ascii="Times New Roman" w:hAnsi="Times New Roman"/>
          <w:sz w:val="20"/>
        </w:rPr>
        <w:t>ізвище)</w:t>
      </w:r>
    </w:p>
    <w:p w:rsidR="00FE3303" w:rsidRDefault="00FE3303" w:rsidP="00A364DF">
      <w:pPr>
        <w:rPr>
          <w:rFonts w:ascii="Times New Roman" w:hAnsi="Times New Roman"/>
          <w:szCs w:val="28"/>
        </w:rPr>
      </w:pPr>
    </w:p>
    <w:p w:rsidR="006876E1" w:rsidRDefault="006D6828" w:rsidP="00A364DF">
      <w:pPr>
        <w:rPr>
          <w:rFonts w:ascii="Times New Roman" w:hAnsi="Times New Roman"/>
          <w:szCs w:val="28"/>
        </w:rPr>
      </w:pPr>
      <w:r w:rsidRPr="00A364DF">
        <w:rPr>
          <w:rFonts w:ascii="Times New Roman" w:hAnsi="Times New Roman"/>
          <w:szCs w:val="28"/>
        </w:rPr>
        <w:t>ПОГОДЖЕНО</w:t>
      </w:r>
      <w:r w:rsidR="00193B50" w:rsidRPr="00A364DF">
        <w:rPr>
          <w:rFonts w:ascii="Times New Roman" w:hAnsi="Times New Roman"/>
          <w:szCs w:val="28"/>
        </w:rPr>
        <w:t>:</w:t>
      </w:r>
    </w:p>
    <w:p w:rsidR="00FE3303" w:rsidRPr="00A364DF" w:rsidRDefault="00FE3303" w:rsidP="00A364DF">
      <w:pPr>
        <w:rPr>
          <w:rFonts w:ascii="Times New Roman" w:hAnsi="Times New Roman"/>
          <w:szCs w:val="28"/>
        </w:rPr>
      </w:pPr>
    </w:p>
    <w:p w:rsidR="00F31E7A" w:rsidRPr="00A364DF" w:rsidRDefault="00AC3A26" w:rsidP="00AE50FE">
      <w:pPr>
        <w:rPr>
          <w:rFonts w:ascii="Times New Roman" w:hAnsi="Times New Roman"/>
          <w:szCs w:val="28"/>
        </w:rPr>
      </w:pPr>
      <w:proofErr w:type="spellStart"/>
      <w:r>
        <w:rPr>
          <w:rFonts w:ascii="Times New Roman" w:hAnsi="Times New Roman"/>
          <w:szCs w:val="28"/>
        </w:rPr>
        <w:t>Заст.н</w:t>
      </w:r>
      <w:r w:rsidR="00AE50FE">
        <w:rPr>
          <w:rFonts w:ascii="Times New Roman" w:hAnsi="Times New Roman"/>
          <w:szCs w:val="28"/>
        </w:rPr>
        <w:t>ачальник</w:t>
      </w:r>
      <w:r>
        <w:rPr>
          <w:rFonts w:ascii="Times New Roman" w:hAnsi="Times New Roman"/>
          <w:szCs w:val="28"/>
        </w:rPr>
        <w:t>а</w:t>
      </w:r>
      <w:proofErr w:type="spellEnd"/>
      <w:r w:rsidR="00640A10">
        <w:rPr>
          <w:rFonts w:ascii="Times New Roman" w:hAnsi="Times New Roman"/>
          <w:szCs w:val="28"/>
        </w:rPr>
        <w:t xml:space="preserve"> фінансово</w:t>
      </w:r>
      <w:r w:rsidR="00AE50FE">
        <w:rPr>
          <w:rFonts w:ascii="Times New Roman" w:hAnsi="Times New Roman"/>
          <w:szCs w:val="28"/>
        </w:rPr>
        <w:t>го</w:t>
      </w:r>
      <w:r w:rsidR="00640A10">
        <w:rPr>
          <w:rFonts w:ascii="Times New Roman" w:hAnsi="Times New Roman"/>
          <w:szCs w:val="28"/>
        </w:rPr>
        <w:t xml:space="preserve"> управління</w:t>
      </w:r>
      <w:r w:rsidR="00AE50FE">
        <w:rPr>
          <w:rFonts w:ascii="Times New Roman" w:hAnsi="Times New Roman"/>
          <w:szCs w:val="28"/>
        </w:rPr>
        <w:t xml:space="preserve">                            </w:t>
      </w:r>
      <w:r w:rsidR="00640A10">
        <w:rPr>
          <w:rFonts w:ascii="Times New Roman" w:hAnsi="Times New Roman"/>
          <w:szCs w:val="28"/>
        </w:rPr>
        <w:t xml:space="preserve">                     </w:t>
      </w:r>
      <w:r>
        <w:rPr>
          <w:rFonts w:ascii="Times New Roman" w:hAnsi="Times New Roman"/>
          <w:szCs w:val="28"/>
        </w:rPr>
        <w:t xml:space="preserve">     Н.ЛЕЩЕНКО</w:t>
      </w:r>
      <w:r w:rsidR="00193B50" w:rsidRPr="00F362F7">
        <w:rPr>
          <w:rFonts w:ascii="Times New Roman" w:hAnsi="Times New Roman"/>
          <w:szCs w:val="28"/>
        </w:rPr>
        <w:br/>
      </w:r>
      <w:r w:rsidR="00193B50" w:rsidRPr="00FE3303">
        <w:rPr>
          <w:rFonts w:ascii="Times New Roman" w:hAnsi="Times New Roman"/>
          <w:sz w:val="20"/>
        </w:rPr>
        <w:t xml:space="preserve">                                                       </w:t>
      </w:r>
      <w:r w:rsidR="007D456F" w:rsidRPr="00FE3303">
        <w:rPr>
          <w:rFonts w:ascii="Times New Roman" w:hAnsi="Times New Roman"/>
          <w:sz w:val="20"/>
        </w:rPr>
        <w:t xml:space="preserve">                                                  </w:t>
      </w:r>
      <w:r w:rsidR="00FE3303">
        <w:rPr>
          <w:rFonts w:ascii="Times New Roman" w:hAnsi="Times New Roman"/>
          <w:sz w:val="20"/>
        </w:rPr>
        <w:t xml:space="preserve">                        </w:t>
      </w:r>
      <w:r w:rsidR="00193B50" w:rsidRPr="00FE3303">
        <w:rPr>
          <w:rFonts w:ascii="Times New Roman" w:hAnsi="Times New Roman"/>
          <w:sz w:val="20"/>
        </w:rPr>
        <w:t xml:space="preserve"> </w:t>
      </w:r>
      <w:r w:rsidR="00F81AA1" w:rsidRPr="00FE3303">
        <w:rPr>
          <w:rFonts w:ascii="Times New Roman" w:hAnsi="Times New Roman"/>
          <w:sz w:val="20"/>
        </w:rPr>
        <w:t xml:space="preserve">   </w:t>
      </w:r>
      <w:r w:rsidR="00193B50" w:rsidRPr="00FE3303">
        <w:rPr>
          <w:rFonts w:ascii="Times New Roman" w:hAnsi="Times New Roman"/>
          <w:sz w:val="20"/>
        </w:rPr>
        <w:t xml:space="preserve">(підпис)       </w:t>
      </w:r>
      <w:r w:rsidR="00FE3303">
        <w:rPr>
          <w:rFonts w:ascii="Times New Roman" w:hAnsi="Times New Roman"/>
          <w:sz w:val="20"/>
        </w:rPr>
        <w:t xml:space="preserve">          </w:t>
      </w:r>
      <w:r w:rsidR="00193B50" w:rsidRPr="00FE3303">
        <w:rPr>
          <w:rFonts w:ascii="Times New Roman" w:hAnsi="Times New Roman"/>
          <w:sz w:val="20"/>
        </w:rPr>
        <w:t xml:space="preserve">   </w:t>
      </w:r>
      <w:r w:rsidR="00F81AA1" w:rsidRPr="00FE3303">
        <w:rPr>
          <w:rFonts w:ascii="Times New Roman" w:hAnsi="Times New Roman"/>
          <w:sz w:val="20"/>
        </w:rPr>
        <w:t xml:space="preserve">     </w:t>
      </w:r>
      <w:r w:rsidR="00193B50" w:rsidRPr="00FE3303">
        <w:rPr>
          <w:rFonts w:ascii="Times New Roman" w:hAnsi="Times New Roman"/>
          <w:sz w:val="20"/>
        </w:rPr>
        <w:t>(ініці</w:t>
      </w:r>
      <w:r w:rsidR="00537C53" w:rsidRPr="00FE3303">
        <w:rPr>
          <w:rFonts w:ascii="Times New Roman" w:hAnsi="Times New Roman"/>
          <w:sz w:val="20"/>
        </w:rPr>
        <w:t>а</w:t>
      </w:r>
      <w:r w:rsidR="00193B50" w:rsidRPr="00FE3303">
        <w:rPr>
          <w:rFonts w:ascii="Times New Roman" w:hAnsi="Times New Roman"/>
          <w:sz w:val="20"/>
        </w:rPr>
        <w:t>ли т</w:t>
      </w:r>
      <w:r w:rsidR="00537C53" w:rsidRPr="00FE3303">
        <w:rPr>
          <w:rFonts w:ascii="Times New Roman" w:hAnsi="Times New Roman"/>
          <w:sz w:val="20"/>
        </w:rPr>
        <w:t>а</w:t>
      </w:r>
      <w:r w:rsidR="00193B50" w:rsidRPr="00FE3303">
        <w:rPr>
          <w:rFonts w:ascii="Times New Roman" w:hAnsi="Times New Roman"/>
          <w:sz w:val="20"/>
        </w:rPr>
        <w:t xml:space="preserve"> п</w:t>
      </w:r>
      <w:r w:rsidR="00537C53" w:rsidRPr="00FE3303">
        <w:rPr>
          <w:rFonts w:ascii="Times New Roman" w:hAnsi="Times New Roman"/>
          <w:sz w:val="20"/>
        </w:rPr>
        <w:t>р</w:t>
      </w:r>
      <w:r w:rsidR="00193B50" w:rsidRPr="00FE3303">
        <w:rPr>
          <w:rFonts w:ascii="Times New Roman" w:hAnsi="Times New Roman"/>
          <w:sz w:val="20"/>
        </w:rPr>
        <w:t>ізвище)</w:t>
      </w:r>
      <w:r w:rsidR="00164FAC" w:rsidRPr="00A364DF">
        <w:rPr>
          <w:rFonts w:ascii="Times New Roman" w:hAnsi="Times New Roman"/>
          <w:sz w:val="24"/>
          <w:szCs w:val="24"/>
        </w:rPr>
        <w:t xml:space="preserve">            </w:t>
      </w:r>
    </w:p>
    <w:sectPr w:rsidR="00F31E7A" w:rsidRPr="00A364DF" w:rsidSect="00F362F7">
      <w:headerReference w:type="even" r:id="rId7"/>
      <w:footerReference w:type="even" r:id="rId8"/>
      <w:pgSz w:w="16838" w:h="11906" w:orient="landscape"/>
      <w:pgMar w:top="360" w:right="820" w:bottom="180"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401" w:rsidRDefault="002E7401">
      <w:r>
        <w:separator/>
      </w:r>
    </w:p>
  </w:endnote>
  <w:endnote w:type="continuationSeparator" w:id="0">
    <w:p w:rsidR="002E7401" w:rsidRDefault="002E74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2A01F0" w:rsidP="00FA28AA">
    <w:pPr>
      <w:pStyle w:val="ab"/>
      <w:framePr w:wrap="around" w:vAnchor="text" w:hAnchor="margin" w:xAlign="right"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401" w:rsidRDefault="002E7401">
      <w:r>
        <w:separator/>
      </w:r>
    </w:p>
  </w:footnote>
  <w:footnote w:type="continuationSeparator" w:id="0">
    <w:p w:rsidR="002E7401" w:rsidRDefault="002E7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2A01F0" w:rsidP="00F01807">
    <w:pPr>
      <w:pStyle w:val="a9"/>
      <w:framePr w:wrap="around" w:vAnchor="text" w:hAnchor="margin" w:xAlign="center"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4BE71DDD"/>
    <w:multiLevelType w:val="singleLevel"/>
    <w:tmpl w:val="6E3C5DF0"/>
    <w:lvl w:ilvl="0">
      <w:start w:val="1"/>
      <w:numFmt w:val="decimal"/>
      <w:pStyle w:val="21"/>
      <w:lvlText w:val="%1."/>
      <w:lvlJc w:val="left"/>
      <w:pPr>
        <w:tabs>
          <w:tab w:val="num" w:pos="360"/>
        </w:tabs>
        <w:ind w:left="227" w:hanging="227"/>
      </w:pPr>
    </w:lvl>
  </w:abstractNum>
  <w:abstractNum w:abstractNumId="2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4"/>
  </w:num>
  <w:num w:numId="2">
    <w:abstractNumId w:val="15"/>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9"/>
  </w:num>
  <w:num w:numId="17">
    <w:abstractNumId w:val="30"/>
  </w:num>
  <w:num w:numId="18">
    <w:abstractNumId w:val="28"/>
  </w:num>
  <w:num w:numId="19">
    <w:abstractNumId w:val="13"/>
  </w:num>
  <w:num w:numId="20">
    <w:abstractNumId w:val="18"/>
  </w:num>
  <w:num w:numId="21">
    <w:abstractNumId w:val="27"/>
  </w:num>
  <w:num w:numId="22">
    <w:abstractNumId w:val="20"/>
  </w:num>
  <w:num w:numId="23">
    <w:abstractNumId w:val="10"/>
  </w:num>
  <w:num w:numId="24">
    <w:abstractNumId w:val="26"/>
  </w:num>
  <w:num w:numId="25">
    <w:abstractNumId w:val="25"/>
  </w:num>
  <w:num w:numId="26">
    <w:abstractNumId w:val="22"/>
  </w:num>
  <w:num w:numId="27">
    <w:abstractNumId w:val="16"/>
  </w:num>
  <w:num w:numId="28">
    <w:abstractNumId w:val="12"/>
  </w:num>
  <w:num w:numId="29">
    <w:abstractNumId w:val="29"/>
  </w:num>
  <w:num w:numId="30">
    <w:abstractNumId w:val="11"/>
  </w:num>
  <w:num w:numId="31">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193B50"/>
    <w:rsid w:val="00000096"/>
    <w:rsid w:val="00000434"/>
    <w:rsid w:val="00003DD1"/>
    <w:rsid w:val="0000488B"/>
    <w:rsid w:val="00006178"/>
    <w:rsid w:val="00010157"/>
    <w:rsid w:val="00011442"/>
    <w:rsid w:val="0001512D"/>
    <w:rsid w:val="000151B0"/>
    <w:rsid w:val="000277A9"/>
    <w:rsid w:val="0003728C"/>
    <w:rsid w:val="00041A84"/>
    <w:rsid w:val="00043E14"/>
    <w:rsid w:val="00052B0A"/>
    <w:rsid w:val="000541FF"/>
    <w:rsid w:val="00057EA5"/>
    <w:rsid w:val="00057F52"/>
    <w:rsid w:val="0006462A"/>
    <w:rsid w:val="00066D84"/>
    <w:rsid w:val="00070C18"/>
    <w:rsid w:val="00072882"/>
    <w:rsid w:val="0007477C"/>
    <w:rsid w:val="000774B5"/>
    <w:rsid w:val="000A4B31"/>
    <w:rsid w:val="000C2E20"/>
    <w:rsid w:val="000C7E2C"/>
    <w:rsid w:val="000D02CC"/>
    <w:rsid w:val="000E0D6F"/>
    <w:rsid w:val="000E5B22"/>
    <w:rsid w:val="000E6BCD"/>
    <w:rsid w:val="00104BCD"/>
    <w:rsid w:val="00105B04"/>
    <w:rsid w:val="001062F7"/>
    <w:rsid w:val="00106B28"/>
    <w:rsid w:val="00113E17"/>
    <w:rsid w:val="00120B79"/>
    <w:rsid w:val="001231B9"/>
    <w:rsid w:val="00134775"/>
    <w:rsid w:val="0014279B"/>
    <w:rsid w:val="00150347"/>
    <w:rsid w:val="00150EE7"/>
    <w:rsid w:val="00151ECE"/>
    <w:rsid w:val="00153E1A"/>
    <w:rsid w:val="001619AF"/>
    <w:rsid w:val="00164FAC"/>
    <w:rsid w:val="00170E84"/>
    <w:rsid w:val="00171974"/>
    <w:rsid w:val="00172D09"/>
    <w:rsid w:val="00181B61"/>
    <w:rsid w:val="00187B59"/>
    <w:rsid w:val="0019159B"/>
    <w:rsid w:val="001928F7"/>
    <w:rsid w:val="00192BB3"/>
    <w:rsid w:val="00193B50"/>
    <w:rsid w:val="0019522C"/>
    <w:rsid w:val="001B5705"/>
    <w:rsid w:val="001C0CAE"/>
    <w:rsid w:val="001C5724"/>
    <w:rsid w:val="001E7EBF"/>
    <w:rsid w:val="002122C0"/>
    <w:rsid w:val="002202B4"/>
    <w:rsid w:val="00221619"/>
    <w:rsid w:val="00225100"/>
    <w:rsid w:val="00230804"/>
    <w:rsid w:val="00230AD6"/>
    <w:rsid w:val="002333F0"/>
    <w:rsid w:val="002350F9"/>
    <w:rsid w:val="0024569F"/>
    <w:rsid w:val="002551AD"/>
    <w:rsid w:val="002737E5"/>
    <w:rsid w:val="00274D45"/>
    <w:rsid w:val="002841E9"/>
    <w:rsid w:val="0028551D"/>
    <w:rsid w:val="00287889"/>
    <w:rsid w:val="00294705"/>
    <w:rsid w:val="002A01F0"/>
    <w:rsid w:val="002A3D73"/>
    <w:rsid w:val="002A42CD"/>
    <w:rsid w:val="002B064C"/>
    <w:rsid w:val="002B0C2F"/>
    <w:rsid w:val="002B529F"/>
    <w:rsid w:val="002C0568"/>
    <w:rsid w:val="002C11DD"/>
    <w:rsid w:val="002C28C5"/>
    <w:rsid w:val="002C436D"/>
    <w:rsid w:val="002C60BC"/>
    <w:rsid w:val="002D3038"/>
    <w:rsid w:val="002D7737"/>
    <w:rsid w:val="002D7CA5"/>
    <w:rsid w:val="002E6651"/>
    <w:rsid w:val="002E7401"/>
    <w:rsid w:val="002F2CB8"/>
    <w:rsid w:val="002F2EE5"/>
    <w:rsid w:val="003033C2"/>
    <w:rsid w:val="00314DB7"/>
    <w:rsid w:val="00314E18"/>
    <w:rsid w:val="00316E84"/>
    <w:rsid w:val="0032542D"/>
    <w:rsid w:val="003266AC"/>
    <w:rsid w:val="003269C0"/>
    <w:rsid w:val="0033520B"/>
    <w:rsid w:val="00344ED2"/>
    <w:rsid w:val="003618F5"/>
    <w:rsid w:val="003671C5"/>
    <w:rsid w:val="003706FD"/>
    <w:rsid w:val="003A2973"/>
    <w:rsid w:val="003A2A7F"/>
    <w:rsid w:val="003A611B"/>
    <w:rsid w:val="003B0AB1"/>
    <w:rsid w:val="003B2524"/>
    <w:rsid w:val="003B3037"/>
    <w:rsid w:val="003C63F5"/>
    <w:rsid w:val="003C7A49"/>
    <w:rsid w:val="003D3AAB"/>
    <w:rsid w:val="003D4DCC"/>
    <w:rsid w:val="003D72DE"/>
    <w:rsid w:val="003E12A0"/>
    <w:rsid w:val="003F226D"/>
    <w:rsid w:val="003F3988"/>
    <w:rsid w:val="003F5F5A"/>
    <w:rsid w:val="0040661B"/>
    <w:rsid w:val="00413D87"/>
    <w:rsid w:val="00415D05"/>
    <w:rsid w:val="00417B6D"/>
    <w:rsid w:val="0043374F"/>
    <w:rsid w:val="00434A41"/>
    <w:rsid w:val="00450F47"/>
    <w:rsid w:val="00456188"/>
    <w:rsid w:val="00461A92"/>
    <w:rsid w:val="00464155"/>
    <w:rsid w:val="00467771"/>
    <w:rsid w:val="00473B0B"/>
    <w:rsid w:val="004828B5"/>
    <w:rsid w:val="00486BF2"/>
    <w:rsid w:val="004927EF"/>
    <w:rsid w:val="00494809"/>
    <w:rsid w:val="004A08CA"/>
    <w:rsid w:val="004A577B"/>
    <w:rsid w:val="004C2BBE"/>
    <w:rsid w:val="004D2F4A"/>
    <w:rsid w:val="004D3CE4"/>
    <w:rsid w:val="004D47E2"/>
    <w:rsid w:val="004D594F"/>
    <w:rsid w:val="004D798C"/>
    <w:rsid w:val="004F35C5"/>
    <w:rsid w:val="004F413B"/>
    <w:rsid w:val="004F638C"/>
    <w:rsid w:val="00500444"/>
    <w:rsid w:val="00516ADA"/>
    <w:rsid w:val="0052559B"/>
    <w:rsid w:val="005337B3"/>
    <w:rsid w:val="00533A95"/>
    <w:rsid w:val="00535C68"/>
    <w:rsid w:val="00537C53"/>
    <w:rsid w:val="0054149B"/>
    <w:rsid w:val="005621B3"/>
    <w:rsid w:val="00562BFA"/>
    <w:rsid w:val="005675C9"/>
    <w:rsid w:val="00574784"/>
    <w:rsid w:val="00575DA7"/>
    <w:rsid w:val="005848B6"/>
    <w:rsid w:val="0059222E"/>
    <w:rsid w:val="00592C18"/>
    <w:rsid w:val="005A245A"/>
    <w:rsid w:val="005A5A83"/>
    <w:rsid w:val="005A6FD8"/>
    <w:rsid w:val="005C4538"/>
    <w:rsid w:val="005C6273"/>
    <w:rsid w:val="005C6E12"/>
    <w:rsid w:val="005D0264"/>
    <w:rsid w:val="005D49E6"/>
    <w:rsid w:val="005D4E73"/>
    <w:rsid w:val="005D7516"/>
    <w:rsid w:val="005F110E"/>
    <w:rsid w:val="005F30D9"/>
    <w:rsid w:val="005F66AC"/>
    <w:rsid w:val="00607191"/>
    <w:rsid w:val="006075DD"/>
    <w:rsid w:val="00610314"/>
    <w:rsid w:val="00613E32"/>
    <w:rsid w:val="006346A7"/>
    <w:rsid w:val="00637283"/>
    <w:rsid w:val="00640A10"/>
    <w:rsid w:val="0064264F"/>
    <w:rsid w:val="00651F93"/>
    <w:rsid w:val="00660D4D"/>
    <w:rsid w:val="00660E85"/>
    <w:rsid w:val="00663058"/>
    <w:rsid w:val="00664E7D"/>
    <w:rsid w:val="006876E1"/>
    <w:rsid w:val="00692852"/>
    <w:rsid w:val="00694090"/>
    <w:rsid w:val="006A25B1"/>
    <w:rsid w:val="006C29EC"/>
    <w:rsid w:val="006C778F"/>
    <w:rsid w:val="006D1CD4"/>
    <w:rsid w:val="006D43A2"/>
    <w:rsid w:val="006D56EF"/>
    <w:rsid w:val="006D6828"/>
    <w:rsid w:val="006E02DA"/>
    <w:rsid w:val="006E5F30"/>
    <w:rsid w:val="006E67C9"/>
    <w:rsid w:val="006E69D8"/>
    <w:rsid w:val="006E703B"/>
    <w:rsid w:val="006F1515"/>
    <w:rsid w:val="00701331"/>
    <w:rsid w:val="00702DBD"/>
    <w:rsid w:val="007145C5"/>
    <w:rsid w:val="0071555E"/>
    <w:rsid w:val="00730D22"/>
    <w:rsid w:val="00733C39"/>
    <w:rsid w:val="007449C3"/>
    <w:rsid w:val="00747FFC"/>
    <w:rsid w:val="00757A2A"/>
    <w:rsid w:val="00764F26"/>
    <w:rsid w:val="007720CE"/>
    <w:rsid w:val="0077357B"/>
    <w:rsid w:val="0078339E"/>
    <w:rsid w:val="00785CD6"/>
    <w:rsid w:val="0078782B"/>
    <w:rsid w:val="00793178"/>
    <w:rsid w:val="007A340A"/>
    <w:rsid w:val="007D456F"/>
    <w:rsid w:val="007E2E59"/>
    <w:rsid w:val="007E48F6"/>
    <w:rsid w:val="007E4E5F"/>
    <w:rsid w:val="007F24B0"/>
    <w:rsid w:val="007F62B5"/>
    <w:rsid w:val="00801A1E"/>
    <w:rsid w:val="00807C49"/>
    <w:rsid w:val="008137D7"/>
    <w:rsid w:val="00817C83"/>
    <w:rsid w:val="00820FE8"/>
    <w:rsid w:val="00822FBA"/>
    <w:rsid w:val="00825409"/>
    <w:rsid w:val="00831F3F"/>
    <w:rsid w:val="00834770"/>
    <w:rsid w:val="008349C6"/>
    <w:rsid w:val="008418D1"/>
    <w:rsid w:val="008552F0"/>
    <w:rsid w:val="0085633A"/>
    <w:rsid w:val="00857952"/>
    <w:rsid w:val="0086392F"/>
    <w:rsid w:val="00877594"/>
    <w:rsid w:val="00885177"/>
    <w:rsid w:val="00885880"/>
    <w:rsid w:val="008863AE"/>
    <w:rsid w:val="00891E4E"/>
    <w:rsid w:val="00895C46"/>
    <w:rsid w:val="00896091"/>
    <w:rsid w:val="008A5F0E"/>
    <w:rsid w:val="008B0C54"/>
    <w:rsid w:val="008B4B2A"/>
    <w:rsid w:val="008C0329"/>
    <w:rsid w:val="008C0624"/>
    <w:rsid w:val="008C10B1"/>
    <w:rsid w:val="008C7814"/>
    <w:rsid w:val="008D3867"/>
    <w:rsid w:val="008D6F46"/>
    <w:rsid w:val="008F1DF3"/>
    <w:rsid w:val="00900BBE"/>
    <w:rsid w:val="00905C68"/>
    <w:rsid w:val="00905F7A"/>
    <w:rsid w:val="009077BD"/>
    <w:rsid w:val="009158C4"/>
    <w:rsid w:val="00915D8A"/>
    <w:rsid w:val="009173C7"/>
    <w:rsid w:val="00923EC1"/>
    <w:rsid w:val="0092753B"/>
    <w:rsid w:val="00940869"/>
    <w:rsid w:val="009437E1"/>
    <w:rsid w:val="009438CF"/>
    <w:rsid w:val="00943A78"/>
    <w:rsid w:val="00944156"/>
    <w:rsid w:val="009443D4"/>
    <w:rsid w:val="00947D47"/>
    <w:rsid w:val="00951804"/>
    <w:rsid w:val="0095325B"/>
    <w:rsid w:val="009545B5"/>
    <w:rsid w:val="0095514D"/>
    <w:rsid w:val="009579EF"/>
    <w:rsid w:val="00961137"/>
    <w:rsid w:val="009643CB"/>
    <w:rsid w:val="00970140"/>
    <w:rsid w:val="009706C1"/>
    <w:rsid w:val="00971BDE"/>
    <w:rsid w:val="00984B27"/>
    <w:rsid w:val="00996A91"/>
    <w:rsid w:val="009A38B7"/>
    <w:rsid w:val="009A565A"/>
    <w:rsid w:val="009B02C5"/>
    <w:rsid w:val="009B0BBD"/>
    <w:rsid w:val="009C0423"/>
    <w:rsid w:val="009C1D10"/>
    <w:rsid w:val="009C5BF5"/>
    <w:rsid w:val="009C74C8"/>
    <w:rsid w:val="009D453E"/>
    <w:rsid w:val="009E0132"/>
    <w:rsid w:val="009F46F3"/>
    <w:rsid w:val="009F575A"/>
    <w:rsid w:val="009F7C4B"/>
    <w:rsid w:val="00A110AF"/>
    <w:rsid w:val="00A21C18"/>
    <w:rsid w:val="00A273BF"/>
    <w:rsid w:val="00A341D0"/>
    <w:rsid w:val="00A352B9"/>
    <w:rsid w:val="00A364DF"/>
    <w:rsid w:val="00A37B9F"/>
    <w:rsid w:val="00A5055F"/>
    <w:rsid w:val="00A56964"/>
    <w:rsid w:val="00A640F1"/>
    <w:rsid w:val="00A6419C"/>
    <w:rsid w:val="00A772B8"/>
    <w:rsid w:val="00A8637E"/>
    <w:rsid w:val="00A9009D"/>
    <w:rsid w:val="00A9164E"/>
    <w:rsid w:val="00A94058"/>
    <w:rsid w:val="00AA091F"/>
    <w:rsid w:val="00AB7A10"/>
    <w:rsid w:val="00AB7F72"/>
    <w:rsid w:val="00AC21EE"/>
    <w:rsid w:val="00AC3A26"/>
    <w:rsid w:val="00AC46A2"/>
    <w:rsid w:val="00AC4D10"/>
    <w:rsid w:val="00AE50FE"/>
    <w:rsid w:val="00AF54AA"/>
    <w:rsid w:val="00B057A2"/>
    <w:rsid w:val="00B14318"/>
    <w:rsid w:val="00B21B28"/>
    <w:rsid w:val="00B23F6C"/>
    <w:rsid w:val="00B263A0"/>
    <w:rsid w:val="00B36D42"/>
    <w:rsid w:val="00B37EA4"/>
    <w:rsid w:val="00B4653D"/>
    <w:rsid w:val="00B50698"/>
    <w:rsid w:val="00B50EF2"/>
    <w:rsid w:val="00B561CC"/>
    <w:rsid w:val="00B74B12"/>
    <w:rsid w:val="00B8464A"/>
    <w:rsid w:val="00B84EE5"/>
    <w:rsid w:val="00B93732"/>
    <w:rsid w:val="00B965CF"/>
    <w:rsid w:val="00B96722"/>
    <w:rsid w:val="00BA0200"/>
    <w:rsid w:val="00BA6370"/>
    <w:rsid w:val="00BA7254"/>
    <w:rsid w:val="00BB340A"/>
    <w:rsid w:val="00BC226A"/>
    <w:rsid w:val="00BD067C"/>
    <w:rsid w:val="00BD0C09"/>
    <w:rsid w:val="00BD3D41"/>
    <w:rsid w:val="00BD5012"/>
    <w:rsid w:val="00BD5C2A"/>
    <w:rsid w:val="00BE0179"/>
    <w:rsid w:val="00BF26C8"/>
    <w:rsid w:val="00BF651E"/>
    <w:rsid w:val="00BF6A2D"/>
    <w:rsid w:val="00C0223B"/>
    <w:rsid w:val="00C03B32"/>
    <w:rsid w:val="00C159DA"/>
    <w:rsid w:val="00C159E8"/>
    <w:rsid w:val="00C168E4"/>
    <w:rsid w:val="00C16D58"/>
    <w:rsid w:val="00C2090A"/>
    <w:rsid w:val="00C30087"/>
    <w:rsid w:val="00C3165B"/>
    <w:rsid w:val="00C33B4B"/>
    <w:rsid w:val="00C35922"/>
    <w:rsid w:val="00C3782C"/>
    <w:rsid w:val="00C41638"/>
    <w:rsid w:val="00C41761"/>
    <w:rsid w:val="00C42481"/>
    <w:rsid w:val="00C51618"/>
    <w:rsid w:val="00C61A32"/>
    <w:rsid w:val="00C61B1B"/>
    <w:rsid w:val="00C63FA8"/>
    <w:rsid w:val="00C64249"/>
    <w:rsid w:val="00C65886"/>
    <w:rsid w:val="00C72F65"/>
    <w:rsid w:val="00C76A97"/>
    <w:rsid w:val="00C96E98"/>
    <w:rsid w:val="00CA7B1F"/>
    <w:rsid w:val="00CB5E39"/>
    <w:rsid w:val="00CC2369"/>
    <w:rsid w:val="00CC5578"/>
    <w:rsid w:val="00CC5721"/>
    <w:rsid w:val="00CC6692"/>
    <w:rsid w:val="00CD386C"/>
    <w:rsid w:val="00CD5595"/>
    <w:rsid w:val="00CD58B2"/>
    <w:rsid w:val="00CE2F64"/>
    <w:rsid w:val="00CE3D43"/>
    <w:rsid w:val="00CE5A2A"/>
    <w:rsid w:val="00CF260E"/>
    <w:rsid w:val="00CF7356"/>
    <w:rsid w:val="00D0083B"/>
    <w:rsid w:val="00D0400D"/>
    <w:rsid w:val="00D104F9"/>
    <w:rsid w:val="00D13C40"/>
    <w:rsid w:val="00D20F30"/>
    <w:rsid w:val="00D24ED6"/>
    <w:rsid w:val="00D25A2F"/>
    <w:rsid w:val="00D32648"/>
    <w:rsid w:val="00D36266"/>
    <w:rsid w:val="00D408D8"/>
    <w:rsid w:val="00D42AEF"/>
    <w:rsid w:val="00D46967"/>
    <w:rsid w:val="00D50024"/>
    <w:rsid w:val="00D50211"/>
    <w:rsid w:val="00D57FB4"/>
    <w:rsid w:val="00D604D7"/>
    <w:rsid w:val="00D63E21"/>
    <w:rsid w:val="00D648C1"/>
    <w:rsid w:val="00D70157"/>
    <w:rsid w:val="00D85127"/>
    <w:rsid w:val="00D87C40"/>
    <w:rsid w:val="00DA02AA"/>
    <w:rsid w:val="00DA5C08"/>
    <w:rsid w:val="00DB3DAF"/>
    <w:rsid w:val="00DB41F5"/>
    <w:rsid w:val="00DE0812"/>
    <w:rsid w:val="00DE0D6D"/>
    <w:rsid w:val="00DF141E"/>
    <w:rsid w:val="00DF5913"/>
    <w:rsid w:val="00DF591F"/>
    <w:rsid w:val="00E06350"/>
    <w:rsid w:val="00E257C5"/>
    <w:rsid w:val="00E31339"/>
    <w:rsid w:val="00E44D87"/>
    <w:rsid w:val="00E455A6"/>
    <w:rsid w:val="00E467C2"/>
    <w:rsid w:val="00E530CF"/>
    <w:rsid w:val="00E5330F"/>
    <w:rsid w:val="00E6637B"/>
    <w:rsid w:val="00E66CA7"/>
    <w:rsid w:val="00EA4938"/>
    <w:rsid w:val="00EB6CB4"/>
    <w:rsid w:val="00EC11C7"/>
    <w:rsid w:val="00EC16A2"/>
    <w:rsid w:val="00EC5AAE"/>
    <w:rsid w:val="00EC7D65"/>
    <w:rsid w:val="00ED1EA2"/>
    <w:rsid w:val="00ED246C"/>
    <w:rsid w:val="00ED4F30"/>
    <w:rsid w:val="00EE482D"/>
    <w:rsid w:val="00EE581C"/>
    <w:rsid w:val="00EF0BCD"/>
    <w:rsid w:val="00EF0E53"/>
    <w:rsid w:val="00EF3B2F"/>
    <w:rsid w:val="00F01807"/>
    <w:rsid w:val="00F05232"/>
    <w:rsid w:val="00F17C7E"/>
    <w:rsid w:val="00F20113"/>
    <w:rsid w:val="00F204D4"/>
    <w:rsid w:val="00F2321B"/>
    <w:rsid w:val="00F31855"/>
    <w:rsid w:val="00F31E7A"/>
    <w:rsid w:val="00F326AC"/>
    <w:rsid w:val="00F332DC"/>
    <w:rsid w:val="00F362F7"/>
    <w:rsid w:val="00F37DA2"/>
    <w:rsid w:val="00F57FCD"/>
    <w:rsid w:val="00F62E91"/>
    <w:rsid w:val="00F6736B"/>
    <w:rsid w:val="00F8042A"/>
    <w:rsid w:val="00F80BCF"/>
    <w:rsid w:val="00F81AA1"/>
    <w:rsid w:val="00F90AA4"/>
    <w:rsid w:val="00F964B4"/>
    <w:rsid w:val="00FA28AA"/>
    <w:rsid w:val="00FB6BC9"/>
    <w:rsid w:val="00FD67BF"/>
    <w:rsid w:val="00FD6833"/>
    <w:rsid w:val="00FE3303"/>
    <w:rsid w:val="00FE7E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93B50"/>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eastAsia="en-US"/>
    </w:rPr>
  </w:style>
  <w:style w:type="paragraph" w:customStyle="1" w:styleId="1f4">
    <w:name w:val="Сауле1"/>
    <w:next w:val="a6"/>
    <w:semiHidden/>
    <w:rsid w:val="00193B50"/>
    <w:pPr>
      <w:spacing w:before="120" w:after="120"/>
      <w:jc w:val="both"/>
    </w:pPr>
    <w:rPr>
      <w:sz w:val="24"/>
      <w:szCs w:val="24"/>
      <w:lang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 w:id="171411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2233</Words>
  <Characters>1274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Microsoft</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admin</cp:lastModifiedBy>
  <cp:revision>11</cp:revision>
  <cp:lastPrinted>2020-01-22T15:49:00Z</cp:lastPrinted>
  <dcterms:created xsi:type="dcterms:W3CDTF">2019-01-10T14:21:00Z</dcterms:created>
  <dcterms:modified xsi:type="dcterms:W3CDTF">2020-01-22T15:50:00Z</dcterms:modified>
</cp:coreProperties>
</file>